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C784E" w14:textId="4EBCB37B" w:rsidR="00A863C5" w:rsidRPr="00D05414" w:rsidRDefault="00A863C5" w:rsidP="004D0DA2">
      <w:pPr>
        <w:tabs>
          <w:tab w:val="center" w:pos="765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ab/>
      </w:r>
      <w:r w:rsidR="004D0DA2">
        <w:rPr>
          <w:rFonts w:asciiTheme="minorHAnsi" w:hAnsiTheme="minorHAnsi" w:cstheme="minorHAnsi"/>
          <w:sz w:val="22"/>
          <w:szCs w:val="22"/>
        </w:rPr>
        <w:t>Warszawa</w:t>
      </w:r>
      <w:r w:rsidRPr="00D05414">
        <w:rPr>
          <w:rFonts w:asciiTheme="minorHAnsi" w:hAnsiTheme="minorHAnsi" w:cstheme="minorHAnsi"/>
          <w:sz w:val="22"/>
          <w:szCs w:val="22"/>
        </w:rPr>
        <w:t xml:space="preserve">, dnia </w:t>
      </w:r>
      <w:r w:rsidRPr="00D05414">
        <w:rPr>
          <w:rFonts w:asciiTheme="minorHAnsi" w:hAnsiTheme="minorHAnsi" w:cstheme="minorHAnsi"/>
          <w:sz w:val="22"/>
          <w:szCs w:val="22"/>
        </w:rPr>
        <w:fldChar w:fldCharType="begin"/>
      </w:r>
      <w:r w:rsidRPr="00D05414">
        <w:rPr>
          <w:rFonts w:asciiTheme="minorHAnsi" w:hAnsiTheme="minorHAnsi" w:cstheme="minorHAnsi"/>
          <w:sz w:val="22"/>
          <w:szCs w:val="22"/>
        </w:rPr>
        <w:instrText xml:space="preserve"> TIME \@ "dd.MM.yyyy" </w:instrText>
      </w:r>
      <w:r w:rsidRPr="00D05414">
        <w:rPr>
          <w:rFonts w:asciiTheme="minorHAnsi" w:hAnsiTheme="minorHAnsi" w:cstheme="minorHAnsi"/>
          <w:sz w:val="22"/>
          <w:szCs w:val="22"/>
        </w:rPr>
        <w:fldChar w:fldCharType="separate"/>
      </w:r>
      <w:r w:rsidR="00A476E6">
        <w:rPr>
          <w:rFonts w:asciiTheme="minorHAnsi" w:hAnsiTheme="minorHAnsi" w:cstheme="minorHAnsi"/>
          <w:noProof/>
          <w:sz w:val="22"/>
          <w:szCs w:val="22"/>
        </w:rPr>
        <w:t>0</w:t>
      </w:r>
      <w:r w:rsidR="00A476E6">
        <w:rPr>
          <w:rFonts w:asciiTheme="minorHAnsi" w:hAnsiTheme="minorHAnsi" w:cstheme="minorHAnsi"/>
          <w:noProof/>
          <w:sz w:val="22"/>
          <w:szCs w:val="22"/>
        </w:rPr>
        <w:t>4</w:t>
      </w:r>
      <w:r w:rsidR="00A476E6">
        <w:rPr>
          <w:rFonts w:asciiTheme="minorHAnsi" w:hAnsiTheme="minorHAnsi" w:cstheme="minorHAnsi"/>
          <w:noProof/>
          <w:sz w:val="22"/>
          <w:szCs w:val="22"/>
        </w:rPr>
        <w:t>.03.2026</w:t>
      </w:r>
      <w:r w:rsidRPr="00D05414">
        <w:rPr>
          <w:rFonts w:asciiTheme="minorHAnsi" w:hAnsiTheme="minorHAnsi" w:cstheme="minorHAnsi"/>
          <w:sz w:val="22"/>
          <w:szCs w:val="22"/>
        </w:rPr>
        <w:fldChar w:fldCharType="end"/>
      </w:r>
      <w:r w:rsidRPr="00D05414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66F0320F" w14:textId="77777777" w:rsidR="00A863C5" w:rsidRPr="00D05414" w:rsidRDefault="00A863C5" w:rsidP="004D0DA2">
      <w:pPr>
        <w:tabs>
          <w:tab w:val="center" w:pos="7655"/>
        </w:tabs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ab/>
        <w:t>miejscowość, data</w:t>
      </w:r>
    </w:p>
    <w:p w14:paraId="740CD8B6" w14:textId="77777777" w:rsidR="00A863C5" w:rsidRPr="00D05414" w:rsidRDefault="00A863C5" w:rsidP="004D0DA2">
      <w:pPr>
        <w:spacing w:after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517067B" w14:textId="64FB2679" w:rsidR="00706044" w:rsidRPr="00D05414" w:rsidRDefault="00E211FF" w:rsidP="1D944675">
      <w:pPr>
        <w:spacing w:after="120" w:line="276" w:lineRule="auto"/>
        <w:jc w:val="center"/>
        <w:rPr>
          <w:rFonts w:asciiTheme="minorHAnsi" w:hAnsiTheme="minorHAnsi" w:cstheme="minorBidi"/>
          <w:b/>
          <w:bCs/>
        </w:rPr>
      </w:pPr>
      <w:r w:rsidRPr="576329E9">
        <w:rPr>
          <w:rFonts w:asciiTheme="minorHAnsi" w:hAnsiTheme="minorHAnsi" w:cstheme="minorBidi"/>
          <w:b/>
          <w:bCs/>
        </w:rPr>
        <w:t xml:space="preserve">ZAPYTANIE OFERTOWE </w:t>
      </w:r>
      <w:r w:rsidR="7CF1D8B2" w:rsidRPr="576329E9">
        <w:rPr>
          <w:rFonts w:asciiTheme="minorHAnsi" w:hAnsiTheme="minorHAnsi" w:cstheme="minorBidi"/>
          <w:b/>
          <w:bCs/>
        </w:rPr>
        <w:t>NR</w:t>
      </w:r>
      <w:r w:rsidR="4002905B" w:rsidRPr="576329E9">
        <w:rPr>
          <w:rFonts w:asciiTheme="minorHAnsi" w:hAnsiTheme="minorHAnsi" w:cstheme="minorBidi"/>
          <w:b/>
          <w:bCs/>
        </w:rPr>
        <w:t xml:space="preserve"> </w:t>
      </w:r>
      <w:bookmarkStart w:id="0" w:name="_Hlk221526158"/>
      <w:r w:rsidR="00D451F5" w:rsidRPr="00D451F5">
        <w:rPr>
          <w:rFonts w:asciiTheme="minorHAnsi" w:hAnsiTheme="minorHAnsi" w:cstheme="minorBidi"/>
          <w:b/>
          <w:bCs/>
        </w:rPr>
        <w:t>2026-78454-263969</w:t>
      </w:r>
      <w:bookmarkEnd w:id="0"/>
    </w:p>
    <w:p w14:paraId="138CDCF6" w14:textId="6B415C93" w:rsidR="00B340C0" w:rsidRPr="00D05414" w:rsidRDefault="00B340C0" w:rsidP="004D0DA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5608C2" w14:textId="39A61B45" w:rsidR="0021003F" w:rsidRPr="00D05414" w:rsidRDefault="009A2900" w:rsidP="000D05FC">
      <w:pPr>
        <w:pStyle w:val="ListParagraph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bCs/>
        </w:rPr>
      </w:pPr>
      <w:r w:rsidRPr="00D05414">
        <w:rPr>
          <w:rFonts w:asciiTheme="minorHAnsi" w:hAnsiTheme="minorHAnsi" w:cstheme="minorHAnsi"/>
          <w:b/>
          <w:bCs/>
        </w:rPr>
        <w:t>Zamawiający</w:t>
      </w:r>
    </w:p>
    <w:p w14:paraId="20F2ABE5" w14:textId="77777777" w:rsidR="004D0DA2" w:rsidRPr="00D05414" w:rsidRDefault="004D0DA2" w:rsidP="004D0DA2">
      <w:pPr>
        <w:tabs>
          <w:tab w:val="left" w:pos="673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34206106"/>
      <w:r w:rsidRPr="00D05414">
        <w:rPr>
          <w:rFonts w:asciiTheme="minorHAnsi" w:hAnsiTheme="minorHAnsi" w:cstheme="minorHAnsi"/>
          <w:sz w:val="22"/>
          <w:szCs w:val="22"/>
        </w:rPr>
        <w:t xml:space="preserve">Nazwa: </w:t>
      </w:r>
      <w:bookmarkStart w:id="2" w:name="_Hlk213059515"/>
      <w:r w:rsidRPr="00F34D57">
        <w:rPr>
          <w:rFonts w:asciiTheme="minorHAnsi" w:hAnsiTheme="minorHAnsi" w:cstheme="minorHAnsi"/>
          <w:sz w:val="22"/>
          <w:szCs w:val="22"/>
        </w:rPr>
        <w:t xml:space="preserve">Kliniki </w:t>
      </w:r>
      <w:proofErr w:type="spellStart"/>
      <w:r w:rsidRPr="00F34D57">
        <w:rPr>
          <w:rFonts w:asciiTheme="minorHAnsi" w:hAnsiTheme="minorHAnsi" w:cstheme="minorHAnsi"/>
          <w:sz w:val="22"/>
          <w:szCs w:val="22"/>
        </w:rPr>
        <w:t>Neuroradiochirurgii</w:t>
      </w:r>
      <w:proofErr w:type="spellEnd"/>
      <w:r w:rsidRPr="00F34D57">
        <w:rPr>
          <w:rFonts w:asciiTheme="minorHAnsi" w:hAnsiTheme="minorHAnsi" w:cstheme="minorHAnsi"/>
          <w:sz w:val="22"/>
          <w:szCs w:val="22"/>
        </w:rPr>
        <w:t xml:space="preserve"> sp. z o.o.</w:t>
      </w:r>
      <w:bookmarkEnd w:id="2"/>
    </w:p>
    <w:p w14:paraId="18B92458" w14:textId="52337F40" w:rsidR="004D0DA2" w:rsidRPr="00D05414" w:rsidRDefault="004D0DA2" w:rsidP="17DBBBAB">
      <w:pPr>
        <w:tabs>
          <w:tab w:val="left" w:pos="6730"/>
        </w:tabs>
        <w:spacing w:after="120"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51457B2F">
        <w:rPr>
          <w:rFonts w:asciiTheme="minorHAnsi" w:hAnsiTheme="minorHAnsi" w:cstheme="minorBidi"/>
          <w:sz w:val="22"/>
          <w:szCs w:val="22"/>
        </w:rPr>
        <w:t>Adres: ul. Górskiego</w:t>
      </w:r>
      <w:r w:rsidR="61A1B7DD" w:rsidRPr="51457B2F">
        <w:rPr>
          <w:rFonts w:asciiTheme="minorHAnsi" w:hAnsiTheme="minorHAnsi" w:cstheme="minorBidi"/>
          <w:sz w:val="22"/>
          <w:szCs w:val="22"/>
        </w:rPr>
        <w:t xml:space="preserve"> 9</w:t>
      </w:r>
      <w:r w:rsidRPr="51457B2F">
        <w:rPr>
          <w:rFonts w:asciiTheme="minorHAnsi" w:hAnsiTheme="minorHAnsi" w:cstheme="minorBidi"/>
          <w:sz w:val="22"/>
          <w:szCs w:val="22"/>
        </w:rPr>
        <w:t>, 00-033 Warszawa</w:t>
      </w:r>
    </w:p>
    <w:p w14:paraId="11B407A2" w14:textId="77777777" w:rsidR="004D0DA2" w:rsidRPr="00D05414" w:rsidRDefault="004D0DA2" w:rsidP="004D0DA2">
      <w:pPr>
        <w:tabs>
          <w:tab w:val="left" w:pos="673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NIP: </w:t>
      </w:r>
      <w:r w:rsidRPr="00F34D57">
        <w:rPr>
          <w:rFonts w:asciiTheme="minorHAnsi" w:hAnsiTheme="minorHAnsi" w:cstheme="minorHAnsi"/>
          <w:sz w:val="22"/>
          <w:szCs w:val="22"/>
        </w:rPr>
        <w:t>5252382245</w:t>
      </w:r>
    </w:p>
    <w:bookmarkEnd w:id="1"/>
    <w:p w14:paraId="42958627" w14:textId="77777777" w:rsidR="004D0DA2" w:rsidRPr="00D05414" w:rsidRDefault="004D0DA2" w:rsidP="004D0DA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REGON: </w:t>
      </w:r>
      <w:r w:rsidRPr="00F34D57">
        <w:rPr>
          <w:rFonts w:asciiTheme="minorHAnsi" w:hAnsiTheme="minorHAnsi" w:cstheme="minorHAnsi"/>
          <w:sz w:val="22"/>
          <w:szCs w:val="22"/>
        </w:rPr>
        <w:t>14079422400000</w:t>
      </w:r>
    </w:p>
    <w:p w14:paraId="46DC2576" w14:textId="069600C1" w:rsidR="00F91C8B" w:rsidRPr="00D05414" w:rsidRDefault="00F91C8B" w:rsidP="004D0DA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3B1AC1" w14:textId="127B8DA5" w:rsidR="220A25B7" w:rsidRPr="00D05414" w:rsidRDefault="00F91C8B" w:rsidP="000D05FC">
      <w:pPr>
        <w:pStyle w:val="ListParagraph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05414">
        <w:rPr>
          <w:rFonts w:asciiTheme="minorHAnsi" w:hAnsiTheme="minorHAnsi" w:cstheme="minorHAnsi"/>
          <w:b/>
          <w:sz w:val="22"/>
          <w:szCs w:val="22"/>
        </w:rPr>
        <w:t>Postanowienia ogólne</w:t>
      </w:r>
    </w:p>
    <w:p w14:paraId="1B126EDA" w14:textId="09B42C11" w:rsidR="00CC3A04" w:rsidRPr="00D05414" w:rsidRDefault="00CC3A04" w:rsidP="004D0DA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Nazwa zamówienia: </w:t>
      </w:r>
      <w:bookmarkStart w:id="3" w:name="_Hlk221526550"/>
      <w:r w:rsidR="005E5322">
        <w:rPr>
          <w:rFonts w:asciiTheme="minorHAnsi" w:hAnsiTheme="minorHAnsi" w:cstheme="minorHAnsi"/>
          <w:sz w:val="22"/>
          <w:szCs w:val="22"/>
        </w:rPr>
        <w:t xml:space="preserve">Zakup </w:t>
      </w:r>
      <w:r w:rsidR="00D451F5">
        <w:rPr>
          <w:rFonts w:asciiTheme="minorHAnsi" w:hAnsiTheme="minorHAnsi" w:cstheme="minorHAnsi"/>
          <w:sz w:val="22"/>
          <w:szCs w:val="22"/>
        </w:rPr>
        <w:t xml:space="preserve">i wdrożenie </w:t>
      </w:r>
      <w:proofErr w:type="spellStart"/>
      <w:r w:rsidR="00996E0F" w:rsidRPr="00996E0F">
        <w:rPr>
          <w:rFonts w:asciiTheme="minorHAnsi" w:hAnsiTheme="minorHAnsi" w:cstheme="minorHAnsi"/>
          <w:sz w:val="22"/>
          <w:szCs w:val="22"/>
        </w:rPr>
        <w:t>Voicebot</w:t>
      </w:r>
      <w:r w:rsidR="005E5322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="00996E0F" w:rsidRPr="00996E0F">
        <w:rPr>
          <w:rFonts w:asciiTheme="minorHAnsi" w:hAnsiTheme="minorHAnsi" w:cstheme="minorHAnsi"/>
          <w:sz w:val="22"/>
          <w:szCs w:val="22"/>
        </w:rPr>
        <w:t xml:space="preserve"> AI wspierający organizację pracy i kontakt z pacjentami</w:t>
      </w:r>
      <w:bookmarkEnd w:id="3"/>
      <w:r w:rsidR="004D0DA2" w:rsidRPr="000F0B00">
        <w:rPr>
          <w:rFonts w:asciiTheme="minorHAnsi" w:hAnsiTheme="minorHAnsi" w:cstheme="minorHAnsi"/>
          <w:sz w:val="22"/>
          <w:szCs w:val="22"/>
        </w:rPr>
        <w:t>.</w:t>
      </w:r>
    </w:p>
    <w:p w14:paraId="5672FB71" w14:textId="77777777" w:rsidR="004D0DA2" w:rsidRPr="00D05414" w:rsidRDefault="004D0DA2" w:rsidP="004D0DA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Niniejsze postępowanie (dalej: „Postępowanie”) toczy się w trybie zapytania ofertowego, z zachowaniem zasady konkurencyjności, w związku z realizacją projektu pn. „</w:t>
      </w:r>
      <w:r w:rsidRPr="000F0B00">
        <w:rPr>
          <w:rFonts w:asciiTheme="minorHAnsi" w:hAnsiTheme="minorHAnsi" w:cstheme="minorHAnsi"/>
          <w:sz w:val="22"/>
          <w:szCs w:val="22"/>
        </w:rPr>
        <w:t xml:space="preserve">Transformacja cyfrowa Radomskiego Centrum Onkologii – rozwój systemów informatycznych, digitalizacja dokumentacji, </w:t>
      </w:r>
      <w:proofErr w:type="spellStart"/>
      <w:r w:rsidRPr="000F0B00">
        <w:rPr>
          <w:rFonts w:asciiTheme="minorHAnsi" w:hAnsiTheme="minorHAnsi" w:cstheme="minorHAnsi"/>
          <w:sz w:val="22"/>
          <w:szCs w:val="22"/>
        </w:rPr>
        <w:t>cyberbezpieczeństwo</w:t>
      </w:r>
      <w:proofErr w:type="spellEnd"/>
      <w:r w:rsidRPr="000F0B00">
        <w:rPr>
          <w:rFonts w:asciiTheme="minorHAnsi" w:hAnsiTheme="minorHAnsi" w:cstheme="minorHAnsi"/>
          <w:sz w:val="22"/>
          <w:szCs w:val="22"/>
        </w:rPr>
        <w:t xml:space="preserve"> i wdrożenie AI</w:t>
      </w:r>
      <w:r w:rsidRPr="00D05414">
        <w:rPr>
          <w:rFonts w:asciiTheme="minorHAnsi" w:hAnsiTheme="minorHAnsi" w:cstheme="minorHAnsi"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0F0B00">
        <w:rPr>
          <w:rFonts w:asciiTheme="minorHAnsi" w:hAnsiTheme="minorHAnsi" w:cstheme="minorHAnsi"/>
          <w:sz w:val="22"/>
          <w:szCs w:val="22"/>
        </w:rPr>
        <w:t>Projekt realizowany będzie w ramach działania D1.1.2 Przyspieszenie procesów transformacji cyfrowej ochrony zdrowia poprzez dalszy rozwój usług cyfrowych w ochronie zdrowia w ramach Krajowego Planu Odbudowy i Zwiększania Odporności (KPO). Niniejsze Postępowanie prowadzone jest zgodnie z zasadami określonymi w Załączniku nr 1 do 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F493C25" w14:textId="4795467C" w:rsidR="00F91C8B" w:rsidRPr="00D05414" w:rsidRDefault="00F91C8B" w:rsidP="004D0DA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3064F7" w14:textId="185DEF26" w:rsidR="220A25B7" w:rsidRPr="00D05414" w:rsidRDefault="000C716D" w:rsidP="000D05FC">
      <w:pPr>
        <w:pStyle w:val="ListParagraph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05414">
        <w:rPr>
          <w:rFonts w:asciiTheme="minorHAnsi" w:hAnsiTheme="minorHAnsi" w:cstheme="minorHAnsi"/>
          <w:b/>
          <w:sz w:val="22"/>
          <w:szCs w:val="22"/>
        </w:rPr>
        <w:t xml:space="preserve">Opis przedmiotu </w:t>
      </w:r>
      <w:r w:rsidR="00F91C8B" w:rsidRPr="00D05414">
        <w:rPr>
          <w:rFonts w:asciiTheme="minorHAnsi" w:hAnsiTheme="minorHAnsi" w:cstheme="minorHAnsi"/>
          <w:b/>
          <w:sz w:val="22"/>
          <w:szCs w:val="22"/>
        </w:rPr>
        <w:t>zamówienia</w:t>
      </w:r>
    </w:p>
    <w:p w14:paraId="04DBD25A" w14:textId="19382508" w:rsidR="00135D38" w:rsidRPr="00D05414" w:rsidRDefault="00AA43EC" w:rsidP="000D05FC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Przedmiotem</w:t>
      </w:r>
      <w:r w:rsidR="00F64972" w:rsidRPr="00D05414">
        <w:rPr>
          <w:rFonts w:asciiTheme="minorHAnsi" w:hAnsiTheme="minorHAnsi" w:cstheme="minorHAnsi"/>
          <w:sz w:val="22"/>
          <w:szCs w:val="22"/>
        </w:rPr>
        <w:t xml:space="preserve"> zamówienia jest </w:t>
      </w:r>
      <w:r w:rsidR="00996E0F">
        <w:rPr>
          <w:rFonts w:asciiTheme="minorHAnsi" w:hAnsiTheme="minorHAnsi" w:cstheme="minorHAnsi"/>
          <w:sz w:val="22"/>
          <w:szCs w:val="22"/>
        </w:rPr>
        <w:t xml:space="preserve">zakup </w:t>
      </w:r>
      <w:r w:rsidR="00D451F5">
        <w:rPr>
          <w:rFonts w:asciiTheme="minorHAnsi" w:hAnsiTheme="minorHAnsi" w:cstheme="minorHAnsi"/>
          <w:sz w:val="22"/>
          <w:szCs w:val="22"/>
        </w:rPr>
        <w:t xml:space="preserve">i wdrożenie </w:t>
      </w:r>
      <w:proofErr w:type="spellStart"/>
      <w:r w:rsidR="00996E0F" w:rsidRPr="00996E0F">
        <w:rPr>
          <w:rFonts w:asciiTheme="minorHAnsi" w:hAnsiTheme="minorHAnsi" w:cstheme="minorHAnsi"/>
          <w:sz w:val="22"/>
          <w:szCs w:val="22"/>
        </w:rPr>
        <w:t>Voicebot</w:t>
      </w:r>
      <w:r w:rsidR="00996E0F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="00996E0F" w:rsidRPr="00996E0F">
        <w:rPr>
          <w:rFonts w:asciiTheme="minorHAnsi" w:hAnsiTheme="minorHAnsi" w:cstheme="minorHAnsi"/>
          <w:sz w:val="22"/>
          <w:szCs w:val="22"/>
        </w:rPr>
        <w:t xml:space="preserve"> AI wspierając</w:t>
      </w:r>
      <w:r w:rsidR="00996E0F">
        <w:rPr>
          <w:rFonts w:asciiTheme="minorHAnsi" w:hAnsiTheme="minorHAnsi" w:cstheme="minorHAnsi"/>
          <w:sz w:val="22"/>
          <w:szCs w:val="22"/>
        </w:rPr>
        <w:t>ego</w:t>
      </w:r>
      <w:r w:rsidR="00996E0F" w:rsidRPr="00996E0F">
        <w:rPr>
          <w:rFonts w:asciiTheme="minorHAnsi" w:hAnsiTheme="minorHAnsi" w:cstheme="minorHAnsi"/>
          <w:sz w:val="22"/>
          <w:szCs w:val="22"/>
        </w:rPr>
        <w:t xml:space="preserve"> organizację pracy i kontakt z pacjentami</w:t>
      </w:r>
      <w:r w:rsidR="004D0DA2" w:rsidRPr="00D05414">
        <w:rPr>
          <w:rFonts w:asciiTheme="minorHAnsi" w:hAnsiTheme="minorHAnsi" w:cstheme="minorHAnsi"/>
          <w:sz w:val="22"/>
          <w:szCs w:val="22"/>
        </w:rPr>
        <w:t>.</w:t>
      </w:r>
    </w:p>
    <w:p w14:paraId="56D5604C" w14:textId="7F7F4536" w:rsidR="000C716D" w:rsidRPr="00D05414" w:rsidRDefault="00946D8B" w:rsidP="000D05FC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05414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Szczegółowy opis przedmiotu zamówienia</w:t>
      </w:r>
      <w:r w:rsidR="00156E16" w:rsidRPr="00D05414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C716D" w:rsidRPr="00D05414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>znajduje się w Załączniku nr 2 do niniejszego Zapytania ofertowego.</w:t>
      </w:r>
    </w:p>
    <w:p w14:paraId="7460A09B" w14:textId="2001F75B" w:rsidR="00C857B3" w:rsidRPr="00D05414" w:rsidRDefault="00D707DB" w:rsidP="000D05FC">
      <w:pPr>
        <w:pStyle w:val="NormalWeb"/>
        <w:numPr>
          <w:ilvl w:val="0"/>
          <w:numId w:val="10"/>
        </w:numPr>
        <w:shd w:val="clear" w:color="auto" w:fill="FFFFFF" w:themeFill="background1"/>
        <w:spacing w:after="120" w:line="276" w:lineRule="auto"/>
        <w:contextualSpacing/>
        <w:jc w:val="both"/>
        <w:rPr>
          <w:rFonts w:asciiTheme="minorHAnsi" w:hAnsiTheme="minorHAnsi" w:cstheme="minorHAnsi"/>
          <w:color w:val="201F1E"/>
        </w:rPr>
      </w:pPr>
      <w:r w:rsidRPr="00D05414">
        <w:rPr>
          <w:rFonts w:asciiTheme="minorHAnsi" w:hAnsiTheme="minorHAnsi" w:cstheme="minorHAnsi"/>
          <w:color w:val="201F1E"/>
        </w:rPr>
        <w:t>Wspólny Słownik Zamówień - k</w:t>
      </w:r>
      <w:r w:rsidR="00F91C8B" w:rsidRPr="00D05414">
        <w:rPr>
          <w:rFonts w:asciiTheme="minorHAnsi" w:hAnsiTheme="minorHAnsi" w:cstheme="minorHAnsi"/>
          <w:color w:val="201F1E"/>
        </w:rPr>
        <w:t>ody CPV</w:t>
      </w:r>
      <w:r w:rsidR="007A7D38" w:rsidRPr="00D05414">
        <w:rPr>
          <w:rFonts w:asciiTheme="minorHAnsi" w:hAnsiTheme="minorHAnsi" w:cstheme="minorHAnsi"/>
          <w:color w:val="201F1E"/>
        </w:rPr>
        <w:t>:</w:t>
      </w:r>
    </w:p>
    <w:p w14:paraId="176EA6B0" w14:textId="22650EF8" w:rsidR="004925C5" w:rsidRDefault="004925C5" w:rsidP="003125A2">
      <w:pPr>
        <w:pStyle w:val="NormalWeb"/>
        <w:shd w:val="clear" w:color="auto" w:fill="FFFFFF" w:themeFill="background1"/>
        <w:spacing w:after="120" w:line="276" w:lineRule="auto"/>
        <w:ind w:left="72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48000000-8 – Pakiety oprogramowania i systemy informatyczne</w:t>
      </w:r>
    </w:p>
    <w:p w14:paraId="28BD83E2" w14:textId="70F58EA8" w:rsidR="003125A2" w:rsidRDefault="00996E0F" w:rsidP="003125A2">
      <w:pPr>
        <w:pStyle w:val="NormalWeb"/>
        <w:shd w:val="clear" w:color="auto" w:fill="FFFFFF" w:themeFill="background1"/>
        <w:spacing w:after="120" w:line="276" w:lineRule="auto"/>
        <w:ind w:left="720"/>
        <w:contextualSpacing/>
        <w:jc w:val="both"/>
        <w:rPr>
          <w:rFonts w:asciiTheme="minorHAnsi" w:hAnsiTheme="minorHAnsi" w:cstheme="minorHAnsi"/>
        </w:rPr>
      </w:pPr>
      <w:r w:rsidRPr="00996E0F">
        <w:rPr>
          <w:rFonts w:asciiTheme="minorHAnsi" w:hAnsiTheme="minorHAnsi" w:cstheme="minorHAnsi"/>
        </w:rPr>
        <w:t>48512000-0 – Pakiety oprogramowania do interaktywnych odpowiedzi głosowych</w:t>
      </w:r>
    </w:p>
    <w:p w14:paraId="5C2ED46E" w14:textId="4601C235" w:rsidR="004925C5" w:rsidRDefault="004925C5" w:rsidP="004925C5">
      <w:pPr>
        <w:pStyle w:val="NormalWeb"/>
        <w:shd w:val="clear" w:color="auto" w:fill="FFFFFF" w:themeFill="background1"/>
        <w:spacing w:after="120" w:line="276" w:lineRule="auto"/>
        <w:ind w:left="72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72262000-9 – Usługi rozbudowy oprogramowania</w:t>
      </w:r>
    </w:p>
    <w:p w14:paraId="507A494E" w14:textId="25EC8B3F" w:rsidR="00996E0F" w:rsidRDefault="004925C5" w:rsidP="003125A2">
      <w:pPr>
        <w:pStyle w:val="NormalWeb"/>
        <w:shd w:val="clear" w:color="auto" w:fill="FFFFFF" w:themeFill="background1"/>
        <w:spacing w:after="120" w:line="276" w:lineRule="auto"/>
        <w:ind w:left="72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72263000-6 – Usługi wdrażania oprogramowania</w:t>
      </w:r>
    </w:p>
    <w:p w14:paraId="068CDBBA" w14:textId="3EF19EBF" w:rsidR="004925C5" w:rsidRDefault="004925C5" w:rsidP="003125A2">
      <w:pPr>
        <w:pStyle w:val="NormalWeb"/>
        <w:shd w:val="clear" w:color="auto" w:fill="FFFFFF" w:themeFill="background1"/>
        <w:spacing w:after="120" w:line="276" w:lineRule="auto"/>
        <w:ind w:left="72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72265000-0 – Usługi konfiguracji oprogramowania</w:t>
      </w:r>
    </w:p>
    <w:p w14:paraId="5F92F0B4" w14:textId="3A4E94EB" w:rsidR="004D0DA2" w:rsidRPr="00FF58A0" w:rsidRDefault="004D0DA2" w:rsidP="000D05FC">
      <w:pPr>
        <w:pStyle w:val="ListParagraph"/>
        <w:numPr>
          <w:ilvl w:val="0"/>
          <w:numId w:val="10"/>
        </w:numPr>
        <w:spacing w:line="276" w:lineRule="auto"/>
        <w:ind w:hanging="357"/>
        <w:jc w:val="both"/>
        <w:rPr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</w:pPr>
      <w:r w:rsidRPr="576329E9">
        <w:rPr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 xml:space="preserve">Zamawiający wymaga, aby przedmiot zamówienia spełniał zasadę DNSH („do not </w:t>
      </w:r>
      <w:proofErr w:type="spellStart"/>
      <w:r w:rsidRPr="576329E9">
        <w:rPr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>significant</w:t>
      </w:r>
      <w:proofErr w:type="spellEnd"/>
      <w:r w:rsidRPr="576329E9">
        <w:rPr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576329E9">
        <w:rPr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>harm</w:t>
      </w:r>
      <w:proofErr w:type="spellEnd"/>
      <w:r w:rsidRPr="576329E9">
        <w:rPr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 xml:space="preserve">” – „nie czyń poważnych szkód”) w rozumieniu art. 17 rozporządzenia (UE) nr 2020/852, </w:t>
      </w:r>
      <w:bookmarkStart w:id="4" w:name="_Hlk215477817"/>
      <w:r w:rsidRPr="576329E9">
        <w:rPr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>w szczególności oferowany przedmiot zamówienia oraz związane z nim procedur</w:t>
      </w:r>
      <w:r w:rsidR="211E7648" w:rsidRPr="576329E9">
        <w:rPr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>y</w:t>
      </w:r>
      <w:r w:rsidRPr="576329E9">
        <w:rPr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 xml:space="preserve"> obejmujące jego produkcję, transport, instalację, użytkowanie i utylizację nie powodują poważnych szkód dla żadnego z celów środowiskowych, określonych w art. 9 rozporządzenia (UE) nr 2020/852,</w:t>
      </w:r>
      <w:r w:rsidR="00867108" w:rsidRPr="576329E9">
        <w:rPr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 xml:space="preserve"> </w:t>
      </w:r>
      <w:r w:rsidRPr="576329E9">
        <w:rPr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>a także: </w:t>
      </w:r>
    </w:p>
    <w:bookmarkEnd w:id="4"/>
    <w:p w14:paraId="72D37CFC" w14:textId="13813670" w:rsidR="042A7671" w:rsidRPr="00E10637" w:rsidRDefault="0007224F" w:rsidP="51457B2F">
      <w:pPr>
        <w:pStyle w:val="NormalWeb"/>
        <w:numPr>
          <w:ilvl w:val="1"/>
          <w:numId w:val="15"/>
        </w:numPr>
        <w:shd w:val="clear" w:color="auto" w:fill="FFFFFF" w:themeFill="background1"/>
        <w:spacing w:after="120" w:line="276" w:lineRule="auto"/>
        <w:ind w:left="1083" w:hanging="357"/>
        <w:contextualSpacing/>
        <w:jc w:val="both"/>
        <w:rPr>
          <w:rFonts w:asciiTheme="minorHAnsi" w:hAnsiTheme="minorHAnsi" w:cstheme="minorBidi"/>
          <w:color w:val="000000" w:themeColor="text1"/>
        </w:rPr>
      </w:pPr>
      <w:r w:rsidRPr="51457B2F">
        <w:rPr>
          <w:rFonts w:asciiTheme="minorHAnsi" w:hAnsiTheme="minorHAnsi" w:cstheme="minorBidi"/>
          <w:color w:val="000000" w:themeColor="text1"/>
        </w:rPr>
        <w:t>był zaprojektowany i wdrożony w sposób minimalizujący zużycie zasobów obliczeniowych</w:t>
      </w:r>
      <w:r w:rsidR="317FF52C" w:rsidRPr="51457B2F">
        <w:rPr>
          <w:rFonts w:asciiTheme="minorHAnsi" w:hAnsiTheme="minorHAnsi" w:cstheme="minorBidi"/>
          <w:color w:val="000000" w:themeColor="text1"/>
        </w:rPr>
        <w:t>.</w:t>
      </w:r>
    </w:p>
    <w:p w14:paraId="26ABBAD9" w14:textId="48D4937A" w:rsidR="00281013" w:rsidRPr="00D05414" w:rsidRDefault="00281013" w:rsidP="51457B2F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Style w:val="normaltextrun"/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</w:pPr>
      <w:r w:rsidRPr="51457B2F">
        <w:rPr>
          <w:rStyle w:val="normaltextrun"/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>Termin realizacji zamówienia</w:t>
      </w:r>
      <w:r w:rsidR="00156E16" w:rsidRPr="51457B2F">
        <w:rPr>
          <w:rStyle w:val="normaltextrun"/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>:</w:t>
      </w:r>
      <w:r w:rsidR="00A06F2E" w:rsidRPr="51457B2F">
        <w:rPr>
          <w:rStyle w:val="normaltextrun"/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 xml:space="preserve"> </w:t>
      </w:r>
      <w:r w:rsidR="26691D79" w:rsidRPr="51457B2F">
        <w:rPr>
          <w:rStyle w:val="normaltextrun"/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>nie może przekroczyć 22.05.2026 r.</w:t>
      </w:r>
      <w:r w:rsidR="00A06F2E" w:rsidRPr="51457B2F">
        <w:rPr>
          <w:rStyle w:val="normaltextrun"/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 xml:space="preserve"> </w:t>
      </w:r>
      <w:r w:rsidR="0069055A" w:rsidRPr="51457B2F">
        <w:rPr>
          <w:rStyle w:val="normaltextrun"/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>S</w:t>
      </w:r>
      <w:r w:rsidRPr="51457B2F">
        <w:rPr>
          <w:rStyle w:val="normaltextrun"/>
          <w:rFonts w:asciiTheme="minorHAnsi" w:hAnsiTheme="minorHAnsi" w:cstheme="minorBidi"/>
          <w:color w:val="000000"/>
          <w:sz w:val="22"/>
          <w:szCs w:val="22"/>
          <w:shd w:val="clear" w:color="auto" w:fill="FFFFFF"/>
        </w:rPr>
        <w:t>zczegółowy harmonogram prac zostanie określony indywidualnie przy podpisywaniu umowy</w:t>
      </w:r>
      <w:r w:rsidRPr="51457B2F">
        <w:rPr>
          <w:rStyle w:val="normaltextrun"/>
          <w:rFonts w:asciiTheme="minorHAnsi" w:hAnsiTheme="minorHAnsi" w:cstheme="minorBidi"/>
          <w:color w:val="000000" w:themeColor="text1"/>
          <w:sz w:val="22"/>
          <w:szCs w:val="22"/>
        </w:rPr>
        <w:t>.</w:t>
      </w:r>
      <w:r w:rsidR="00184EB6" w:rsidRPr="51457B2F">
        <w:rPr>
          <w:rStyle w:val="normaltextrun"/>
          <w:rFonts w:asciiTheme="minorHAnsi" w:hAnsiTheme="minorHAnsi" w:cstheme="minorBidi"/>
          <w:color w:val="000000" w:themeColor="text1"/>
          <w:sz w:val="22"/>
          <w:szCs w:val="22"/>
        </w:rPr>
        <w:t xml:space="preserve"> </w:t>
      </w:r>
    </w:p>
    <w:p w14:paraId="44A20E26" w14:textId="3DC0810B" w:rsidR="00281013" w:rsidRDefault="00281013" w:rsidP="000D05FC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asciiTheme="minorHAnsi" w:eastAsiaTheme="minorEastAsia" w:hAnsiTheme="minorHAnsi" w:cstheme="minorHAnsi"/>
          <w:color w:val="201F1E"/>
          <w:sz w:val="22"/>
          <w:szCs w:val="22"/>
        </w:rPr>
      </w:pPr>
      <w:r w:rsidRPr="00D05414">
        <w:rPr>
          <w:rFonts w:asciiTheme="minorHAnsi" w:eastAsiaTheme="minorEastAsia" w:hAnsiTheme="minorHAnsi" w:cstheme="minorHAnsi"/>
          <w:color w:val="201F1E"/>
          <w:sz w:val="22"/>
          <w:szCs w:val="22"/>
        </w:rPr>
        <w:t>Miejsce realizacji zamówienia</w:t>
      </w:r>
      <w:r w:rsidR="00184EB6" w:rsidRPr="00D05414">
        <w:rPr>
          <w:rFonts w:asciiTheme="minorHAnsi" w:eastAsiaTheme="minorEastAsia" w:hAnsiTheme="minorHAnsi" w:cstheme="minorHAnsi"/>
          <w:color w:val="201F1E"/>
          <w:sz w:val="22"/>
          <w:szCs w:val="22"/>
        </w:rPr>
        <w:t>:</w:t>
      </w:r>
      <w:r w:rsidR="004D0DA2" w:rsidRPr="004D0DA2">
        <w:rPr>
          <w:rFonts w:asciiTheme="minorHAnsi" w:eastAsiaTheme="minorEastAsia" w:hAnsiTheme="minorHAnsi" w:cstheme="minorHAnsi"/>
          <w:color w:val="201F1E"/>
          <w:sz w:val="22"/>
          <w:szCs w:val="22"/>
        </w:rPr>
        <w:t xml:space="preserve"> </w:t>
      </w:r>
      <w:r w:rsidR="004D0DA2">
        <w:rPr>
          <w:rFonts w:asciiTheme="minorHAnsi" w:eastAsiaTheme="minorEastAsia" w:hAnsiTheme="minorHAnsi" w:cstheme="minorHAnsi"/>
          <w:color w:val="201F1E"/>
          <w:sz w:val="22"/>
          <w:szCs w:val="22"/>
        </w:rPr>
        <w:t>Radomskie Centrum Onkologii, ul. Uniwersytecka 6A, 26-600 Radom</w:t>
      </w:r>
      <w:r w:rsidR="004D0DA2" w:rsidRPr="00D05414">
        <w:rPr>
          <w:rFonts w:asciiTheme="minorHAnsi" w:eastAsiaTheme="minorEastAsia" w:hAnsiTheme="minorHAnsi" w:cstheme="minorHAnsi"/>
          <w:color w:val="201F1E"/>
          <w:sz w:val="22"/>
          <w:szCs w:val="22"/>
        </w:rPr>
        <w:t>.</w:t>
      </w:r>
    </w:p>
    <w:p w14:paraId="6B623726" w14:textId="6D64DF70" w:rsidR="00FD6216" w:rsidRDefault="00FD6216" w:rsidP="51457B2F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asciiTheme="minorHAnsi" w:eastAsiaTheme="minorEastAsia" w:hAnsiTheme="minorHAnsi" w:cstheme="minorBidi"/>
          <w:color w:val="201F1E"/>
          <w:sz w:val="22"/>
          <w:szCs w:val="22"/>
        </w:rPr>
      </w:pPr>
      <w:r w:rsidRPr="51457B2F">
        <w:rPr>
          <w:rFonts w:asciiTheme="minorHAnsi" w:eastAsiaTheme="minorEastAsia" w:hAnsiTheme="minorHAnsi" w:cstheme="minorBidi"/>
          <w:color w:val="201F1E"/>
          <w:sz w:val="22"/>
          <w:szCs w:val="22"/>
        </w:rPr>
        <w:t>Zamawiający wymaga złożenia przez Oferenta wraz z ofertą aktualnego certyfikatu SOC2 lub ISO 27001 lub równoważnego</w:t>
      </w:r>
      <w:r w:rsidR="002A11B7" w:rsidRPr="51457B2F">
        <w:rPr>
          <w:rFonts w:asciiTheme="minorHAnsi" w:eastAsiaTheme="minorEastAsia" w:hAnsiTheme="minorHAnsi" w:cstheme="minorBidi"/>
          <w:color w:val="201F1E"/>
          <w:sz w:val="22"/>
          <w:szCs w:val="22"/>
        </w:rPr>
        <w:t xml:space="preserve"> certyfikatu</w:t>
      </w:r>
      <w:r w:rsidRPr="51457B2F">
        <w:rPr>
          <w:rFonts w:asciiTheme="minorHAnsi" w:eastAsiaTheme="minorEastAsia" w:hAnsiTheme="minorHAnsi" w:cstheme="minorBidi"/>
          <w:color w:val="201F1E"/>
          <w:sz w:val="22"/>
          <w:szCs w:val="22"/>
        </w:rPr>
        <w:t xml:space="preserve"> potwierdzonego raportem wydanym przez niezależną jednostkę certyfikującą.</w:t>
      </w:r>
    </w:p>
    <w:p w14:paraId="36E18F5F" w14:textId="541AE659" w:rsidR="00FD6216" w:rsidRDefault="00C96C82" w:rsidP="51457B2F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asciiTheme="minorHAnsi" w:eastAsiaTheme="minorEastAsia" w:hAnsiTheme="minorHAnsi" w:cstheme="minorBidi"/>
          <w:color w:val="201F1E"/>
          <w:sz w:val="22"/>
          <w:szCs w:val="22"/>
        </w:rPr>
      </w:pPr>
      <w:r w:rsidRPr="00C96C82">
        <w:rPr>
          <w:rFonts w:asciiTheme="minorHAnsi" w:eastAsiaTheme="minorEastAsia" w:hAnsiTheme="minorHAnsi" w:cstheme="minorBidi"/>
          <w:color w:val="201F1E"/>
          <w:sz w:val="22"/>
          <w:szCs w:val="22"/>
        </w:rPr>
        <w:t xml:space="preserve">Zamawiający wymaga, aby Wykonawca przedstawił raport z testów penetracyjnych platformy oraz infrastruktury, na której uruchomiony jest oferowany </w:t>
      </w:r>
      <w:proofErr w:type="spellStart"/>
      <w:r w:rsidRPr="00C96C82">
        <w:rPr>
          <w:rFonts w:asciiTheme="minorHAnsi" w:eastAsiaTheme="minorEastAsia" w:hAnsiTheme="minorHAnsi" w:cstheme="minorBidi"/>
          <w:color w:val="201F1E"/>
          <w:sz w:val="22"/>
          <w:szCs w:val="22"/>
        </w:rPr>
        <w:t>voicebot</w:t>
      </w:r>
      <w:proofErr w:type="spellEnd"/>
      <w:r w:rsidRPr="00C96C82">
        <w:rPr>
          <w:rFonts w:asciiTheme="minorHAnsi" w:eastAsiaTheme="minorEastAsia" w:hAnsiTheme="minorHAnsi" w:cstheme="minorBidi"/>
          <w:color w:val="201F1E"/>
          <w:sz w:val="22"/>
          <w:szCs w:val="22"/>
        </w:rPr>
        <w:t xml:space="preserve"> AI, najpóźniej na etapie wdrożenia, przed rozpoczęciem etapu III wskazanego w §3 ustęp 3 wzoru umowy. Testy muszą być przeprowadzone przez niezależny podmiot zewnętrzny w okresie nie dłuższym niż 12 miesięcy przed dniem ich przedłożenia Zamawiającemu. Na etapie składania ofert Oferent zobowiązany jest złożyć oświadczenie o zobowiązaniu do dostarczenia przedmiotowego raportu</w:t>
      </w:r>
    </w:p>
    <w:p w14:paraId="28A202C0" w14:textId="32686E74" w:rsidR="004D0DA2" w:rsidRPr="00FF58A0" w:rsidRDefault="004D0DA2" w:rsidP="000D05FC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asciiTheme="minorHAnsi" w:eastAsiaTheme="minorEastAsia" w:hAnsiTheme="minorHAnsi" w:cstheme="minorBidi"/>
          <w:color w:val="201F1E"/>
          <w:sz w:val="22"/>
          <w:szCs w:val="22"/>
        </w:rPr>
      </w:pPr>
      <w:r w:rsidRPr="04D60C7C">
        <w:rPr>
          <w:rFonts w:asciiTheme="minorHAnsi" w:eastAsiaTheme="minorEastAsia" w:hAnsiTheme="minorHAnsi" w:cstheme="minorBidi"/>
          <w:color w:val="201F1E"/>
          <w:sz w:val="22"/>
          <w:szCs w:val="22"/>
        </w:rPr>
        <w:t xml:space="preserve">Zamawiający wymaga złożenia przez Oferenta wraz z ofertą oświadczenia o możliwości </w:t>
      </w:r>
      <w:r w:rsidR="00FF58A0" w:rsidRPr="04D60C7C">
        <w:rPr>
          <w:rFonts w:asciiTheme="minorHAnsi" w:eastAsiaTheme="minorEastAsia" w:hAnsiTheme="minorHAnsi" w:cstheme="minorBidi"/>
          <w:color w:val="201F1E"/>
          <w:sz w:val="22"/>
          <w:szCs w:val="22"/>
        </w:rPr>
        <w:t xml:space="preserve">pełnej </w:t>
      </w:r>
      <w:r w:rsidRPr="04D60C7C">
        <w:rPr>
          <w:rFonts w:asciiTheme="minorHAnsi" w:eastAsiaTheme="minorEastAsia" w:hAnsiTheme="minorHAnsi" w:cstheme="minorBidi"/>
          <w:color w:val="201F1E"/>
          <w:sz w:val="22"/>
          <w:szCs w:val="22"/>
        </w:rPr>
        <w:t xml:space="preserve">integracji oferowanego rozwiązania z systemem HIS CLININET posiadanym przez Zamawiającego oraz o współpracy z producentem systemu HIS CLININET – </w:t>
      </w:r>
      <w:proofErr w:type="spellStart"/>
      <w:r w:rsidRPr="04D60C7C">
        <w:rPr>
          <w:rFonts w:asciiTheme="minorHAnsi" w:eastAsiaTheme="minorEastAsia" w:hAnsiTheme="minorHAnsi" w:cstheme="minorBidi"/>
          <w:color w:val="201F1E"/>
          <w:sz w:val="22"/>
          <w:szCs w:val="22"/>
        </w:rPr>
        <w:t>CompuGroup</w:t>
      </w:r>
      <w:proofErr w:type="spellEnd"/>
      <w:r w:rsidRPr="04D60C7C">
        <w:rPr>
          <w:rFonts w:asciiTheme="minorHAnsi" w:eastAsiaTheme="minorEastAsia" w:hAnsiTheme="minorHAnsi" w:cstheme="minorBidi"/>
          <w:color w:val="201F1E"/>
          <w:sz w:val="22"/>
          <w:szCs w:val="22"/>
        </w:rPr>
        <w:t xml:space="preserve"> </w:t>
      </w:r>
      <w:proofErr w:type="spellStart"/>
      <w:r w:rsidRPr="04D60C7C">
        <w:rPr>
          <w:rFonts w:asciiTheme="minorHAnsi" w:eastAsiaTheme="minorEastAsia" w:hAnsiTheme="minorHAnsi" w:cstheme="minorBidi"/>
          <w:color w:val="201F1E"/>
          <w:sz w:val="22"/>
          <w:szCs w:val="22"/>
        </w:rPr>
        <w:t>Medical</w:t>
      </w:r>
      <w:proofErr w:type="spellEnd"/>
      <w:r w:rsidRPr="04D60C7C">
        <w:rPr>
          <w:rFonts w:asciiTheme="minorHAnsi" w:eastAsiaTheme="minorEastAsia" w:hAnsiTheme="minorHAnsi" w:cstheme="minorBidi"/>
          <w:color w:val="201F1E"/>
          <w:sz w:val="22"/>
          <w:szCs w:val="22"/>
        </w:rPr>
        <w:t xml:space="preserve"> Polska Sp. z o.o. </w:t>
      </w:r>
      <w:r w:rsidR="00FF58A0" w:rsidRPr="04D60C7C">
        <w:rPr>
          <w:rFonts w:asciiTheme="minorHAnsi" w:eastAsiaTheme="minorEastAsia" w:hAnsiTheme="minorHAnsi" w:cstheme="minorBidi"/>
          <w:color w:val="201F1E"/>
          <w:sz w:val="22"/>
          <w:szCs w:val="22"/>
        </w:rPr>
        <w:t xml:space="preserve">podczas </w:t>
      </w:r>
      <w:r w:rsidRPr="04D60C7C">
        <w:rPr>
          <w:rFonts w:asciiTheme="minorHAnsi" w:eastAsiaTheme="minorEastAsia" w:hAnsiTheme="minorHAnsi" w:cstheme="minorBidi"/>
          <w:color w:val="201F1E"/>
          <w:sz w:val="22"/>
          <w:szCs w:val="22"/>
        </w:rPr>
        <w:t>powyższej integracji.</w:t>
      </w:r>
    </w:p>
    <w:p w14:paraId="4EC86898" w14:textId="7E16724F" w:rsidR="00281013" w:rsidRPr="00D05414" w:rsidRDefault="00281013" w:rsidP="51457B2F">
      <w:pPr>
        <w:pStyle w:val="NormalWeb"/>
        <w:numPr>
          <w:ilvl w:val="0"/>
          <w:numId w:val="10"/>
        </w:numPr>
        <w:spacing w:after="120" w:line="276" w:lineRule="auto"/>
        <w:jc w:val="both"/>
        <w:rPr>
          <w:rFonts w:asciiTheme="minorHAnsi" w:hAnsiTheme="minorHAnsi" w:cstheme="minorBidi"/>
          <w:color w:val="000000" w:themeColor="text1"/>
        </w:rPr>
      </w:pPr>
      <w:r w:rsidRPr="51457B2F">
        <w:rPr>
          <w:rFonts w:asciiTheme="minorHAnsi" w:hAnsiTheme="minorHAnsi" w:cstheme="minorBidi"/>
          <w:color w:val="000000" w:themeColor="text1"/>
        </w:rPr>
        <w:t>Wszędzie tam, gdzie przedmiot zamówienia jest opisany poprzez wskazanie znaków towarowych, patentów lub pochodzenia, źródła lub szczególnego procesu dopuszcza się zastosowanie rozwiązań równoważnych w stosunku do opisanych, pod warunkiem, że będą one posiadały co najmniej takie same lub lepsze parametry techniczne i funkcjonalne i nie obniżą określonych w dokumentacji standardów.</w:t>
      </w:r>
      <w:r w:rsidR="00783BE7" w:rsidRPr="51457B2F">
        <w:rPr>
          <w:rFonts w:asciiTheme="minorHAnsi" w:hAnsiTheme="minorHAnsi" w:cstheme="minorBidi"/>
          <w:color w:val="000000" w:themeColor="text1"/>
        </w:rPr>
        <w:t xml:space="preserve"> </w:t>
      </w:r>
      <w:r w:rsidRPr="51457B2F">
        <w:rPr>
          <w:rFonts w:asciiTheme="minorHAnsi" w:hAnsiTheme="minorHAnsi" w:cstheme="minorBidi"/>
          <w:color w:val="000000" w:themeColor="text1"/>
        </w:rPr>
        <w:t>Wszędzie tam, gdzie przedmiot zamówienia opisany jest przez odniesienie do norm, ocen technicznych, specyfikacji technicznych i systemów referencji technicznych dopuszcza się rozwiązania równoważne opisywanym.</w:t>
      </w:r>
    </w:p>
    <w:p w14:paraId="32C9D4EB" w14:textId="50331AC2" w:rsidR="001F62BD" w:rsidRPr="00D05414" w:rsidRDefault="001F62BD" w:rsidP="004D0DA2">
      <w:pPr>
        <w:pStyle w:val="NormalWeb"/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3A4D64AA" w14:textId="5D8A7140" w:rsidR="00BF4627" w:rsidRPr="00D05414" w:rsidRDefault="008627FC" w:rsidP="000D05FC">
      <w:pPr>
        <w:pStyle w:val="NormalWeb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D054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Warunki udziału w postępowaniu</w:t>
      </w:r>
      <w:r w:rsidR="00BF4627" w:rsidRPr="00D054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oraz opis sposobu dokonywania oceny ich spełniania</w:t>
      </w:r>
    </w:p>
    <w:p w14:paraId="703BEDEC" w14:textId="77777777" w:rsidR="004D0DA2" w:rsidRPr="00D05414" w:rsidRDefault="004D0DA2" w:rsidP="000D05FC">
      <w:pPr>
        <w:pStyle w:val="NormalWeb"/>
        <w:numPr>
          <w:ilvl w:val="0"/>
          <w:numId w:val="14"/>
        </w:numPr>
        <w:shd w:val="clear" w:color="auto" w:fill="FFFFFF" w:themeFill="background1"/>
        <w:spacing w:after="120" w:line="276" w:lineRule="auto"/>
        <w:ind w:left="723"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Uprawnienia do wykonywania określonej działalności lub czynności:</w:t>
      </w:r>
    </w:p>
    <w:p w14:paraId="462371B1" w14:textId="77777777" w:rsidR="004D0DA2" w:rsidRPr="000F0B00" w:rsidRDefault="004D0DA2" w:rsidP="002D2E88">
      <w:pPr>
        <w:pStyle w:val="NormalWeb"/>
        <w:numPr>
          <w:ilvl w:val="0"/>
          <w:numId w:val="17"/>
        </w:numPr>
        <w:spacing w:after="120" w:line="276" w:lineRule="auto"/>
        <w:ind w:left="1083"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0F0B00">
        <w:rPr>
          <w:rFonts w:asciiTheme="minorHAnsi" w:hAnsiTheme="minorHAnsi" w:cstheme="minorHAnsi"/>
          <w:color w:val="000000" w:themeColor="text1"/>
        </w:rPr>
        <w:lastRenderedPageBreak/>
        <w:t xml:space="preserve">O </w:t>
      </w:r>
      <w:r w:rsidRPr="002D2E88">
        <w:rPr>
          <w:rFonts w:asciiTheme="minorHAnsi" w:hAnsiTheme="minorHAnsi" w:cstheme="minorBidi"/>
          <w:color w:val="000000" w:themeColor="text1"/>
        </w:rPr>
        <w:t>udzielenie</w:t>
      </w:r>
      <w:r w:rsidRPr="000F0B00">
        <w:rPr>
          <w:rFonts w:asciiTheme="minorHAnsi" w:hAnsiTheme="minorHAnsi" w:cstheme="minorHAnsi"/>
          <w:color w:val="000000" w:themeColor="text1"/>
        </w:rPr>
        <w:t xml:space="preserve"> zamówienia mogą ubiegać się Oferenci, którzy posiadają niezbędne uprawnienia do wykonywania określonej działalności lub czynności, jeżeli obowiązujące przepisy nakładają taki wymóg.</w:t>
      </w:r>
    </w:p>
    <w:p w14:paraId="2088D064" w14:textId="1C427EE7" w:rsidR="00F27651" w:rsidRPr="00F27651" w:rsidRDefault="004D0DA2" w:rsidP="002D2E88">
      <w:pPr>
        <w:pStyle w:val="NormalWeb"/>
        <w:numPr>
          <w:ilvl w:val="0"/>
          <w:numId w:val="17"/>
        </w:numPr>
        <w:spacing w:after="120" w:line="276" w:lineRule="auto"/>
        <w:ind w:left="1083"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0F0B00">
        <w:rPr>
          <w:rFonts w:asciiTheme="minorHAnsi" w:hAnsiTheme="minorHAnsi" w:cstheme="minorHAnsi"/>
          <w:color w:val="000000" w:themeColor="text1"/>
        </w:rPr>
        <w:t>Zamawiający uzna za spełniony warunek dotyczący uprawnień do wykonywania określonej działalności lub czynności jeżeli Oferent potwierdzi spełnienie tego warunku udziału w postępowaniu poprzez złożenie oświadczenia w Załączniku nr 1 do niniejszego Zapytania ofertowego.</w:t>
      </w:r>
    </w:p>
    <w:p w14:paraId="5C4E0AD6" w14:textId="77777777" w:rsidR="004D0DA2" w:rsidRPr="00A17DB7" w:rsidRDefault="004D0DA2" w:rsidP="002D2E88">
      <w:pPr>
        <w:pStyle w:val="NormalWeb"/>
        <w:numPr>
          <w:ilvl w:val="0"/>
          <w:numId w:val="17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  <w:color w:val="000000" w:themeColor="text1"/>
        </w:rPr>
      </w:pPr>
      <w:r w:rsidRPr="00A17DB7">
        <w:rPr>
          <w:rFonts w:asciiTheme="minorHAnsi" w:hAnsiTheme="minorHAnsi" w:cstheme="minorHAnsi"/>
          <w:color w:val="000000" w:themeColor="text1"/>
        </w:rPr>
        <w:t>Ocena spełnienia powyższego warunku zostanie dokonana zgodnie z metodą zero-jedynkową – tj. formułą „spełnia – nie spełnia”. Oferta, która nie spełni powyższego warunku powoduje wykluczenie Oferenta i odrzucenie jego oferty.</w:t>
      </w:r>
    </w:p>
    <w:p w14:paraId="390289FC" w14:textId="77777777" w:rsidR="004D0DA2" w:rsidRPr="00D05414" w:rsidRDefault="004D0DA2" w:rsidP="000D05FC">
      <w:pPr>
        <w:pStyle w:val="NormalWeb"/>
        <w:numPr>
          <w:ilvl w:val="0"/>
          <w:numId w:val="14"/>
        </w:numPr>
        <w:spacing w:after="120" w:line="276" w:lineRule="auto"/>
        <w:ind w:left="723"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Wiedza i doświadczenie:</w:t>
      </w:r>
    </w:p>
    <w:p w14:paraId="31746502" w14:textId="7C166007" w:rsidR="004D0DA2" w:rsidRPr="001B4A56" w:rsidRDefault="004D0DA2" w:rsidP="002D2E88">
      <w:pPr>
        <w:pStyle w:val="NormalWeb"/>
        <w:numPr>
          <w:ilvl w:val="0"/>
          <w:numId w:val="20"/>
        </w:numPr>
        <w:spacing w:after="120" w:line="276" w:lineRule="auto"/>
        <w:ind w:left="1083" w:hanging="357"/>
        <w:contextualSpacing/>
        <w:jc w:val="both"/>
        <w:rPr>
          <w:rFonts w:asciiTheme="minorHAnsi" w:hAnsiTheme="minorHAnsi" w:cstheme="minorBidi"/>
          <w:color w:val="000000" w:themeColor="text1"/>
        </w:rPr>
      </w:pPr>
      <w:r w:rsidRPr="51457B2F">
        <w:rPr>
          <w:rFonts w:asciiTheme="minorHAnsi" w:hAnsiTheme="minorHAnsi" w:cstheme="minorBidi"/>
          <w:color w:val="000000" w:themeColor="text1"/>
        </w:rPr>
        <w:t xml:space="preserve">O </w:t>
      </w:r>
      <w:r w:rsidRPr="002D2E88">
        <w:rPr>
          <w:rFonts w:asciiTheme="minorHAnsi" w:hAnsiTheme="minorHAnsi" w:cstheme="minorHAnsi"/>
          <w:color w:val="000000" w:themeColor="text1"/>
        </w:rPr>
        <w:t>udzielenie</w:t>
      </w:r>
      <w:r w:rsidRPr="51457B2F">
        <w:rPr>
          <w:rFonts w:asciiTheme="minorHAnsi" w:hAnsiTheme="minorHAnsi" w:cstheme="minorBidi"/>
          <w:color w:val="000000" w:themeColor="text1"/>
        </w:rPr>
        <w:t xml:space="preserve"> zamówienia mogą ubiegać się Oferenci, którzy posiadają niezbędną wiedzą i doświadczenie do jego realizacji w szczególności: w ostatnich 3 latach przed upływem terminu składania ofert, a jeżeli okres prowadzenia działalności jest krótszy – w tym okresie Oferent zrealizował co najmniej </w:t>
      </w:r>
      <w:r w:rsidR="0052222C" w:rsidRPr="51457B2F">
        <w:rPr>
          <w:rFonts w:asciiTheme="minorHAnsi" w:hAnsiTheme="minorHAnsi" w:cstheme="minorBidi"/>
          <w:color w:val="000000" w:themeColor="text1"/>
        </w:rPr>
        <w:t>5</w:t>
      </w:r>
      <w:r w:rsidR="00E10637" w:rsidRPr="51457B2F">
        <w:rPr>
          <w:rFonts w:asciiTheme="minorHAnsi" w:hAnsiTheme="minorHAnsi" w:cstheme="minorBidi"/>
          <w:color w:val="000000" w:themeColor="text1"/>
        </w:rPr>
        <w:t xml:space="preserve"> zamówień na wdrożenie</w:t>
      </w:r>
      <w:r w:rsidR="00F27651" w:rsidRPr="51457B2F">
        <w:rPr>
          <w:rFonts w:asciiTheme="minorHAnsi" w:hAnsiTheme="minorHAnsi" w:cstheme="minorBidi"/>
          <w:color w:val="000000" w:themeColor="text1"/>
        </w:rPr>
        <w:t xml:space="preserve"> głosowych botów medycznych w </w:t>
      </w:r>
      <w:r w:rsidR="102BC7D4" w:rsidRPr="51457B2F">
        <w:rPr>
          <w:rFonts w:asciiTheme="minorHAnsi" w:hAnsiTheme="minorHAnsi" w:cstheme="minorBidi"/>
          <w:color w:val="000000" w:themeColor="text1"/>
        </w:rPr>
        <w:t xml:space="preserve">placówkach </w:t>
      </w:r>
      <w:r w:rsidR="00F27651" w:rsidRPr="51457B2F">
        <w:rPr>
          <w:rFonts w:asciiTheme="minorHAnsi" w:hAnsiTheme="minorHAnsi" w:cstheme="minorBidi"/>
          <w:color w:val="000000" w:themeColor="text1"/>
        </w:rPr>
        <w:t>medycznych , w tym co najmniej 2</w:t>
      </w:r>
      <w:r w:rsidR="00E10637" w:rsidRPr="51457B2F">
        <w:rPr>
          <w:rFonts w:asciiTheme="minorHAnsi" w:hAnsiTheme="minorHAnsi" w:cstheme="minorBidi"/>
          <w:color w:val="000000" w:themeColor="text1"/>
        </w:rPr>
        <w:t xml:space="preserve"> zamówienia na wdrożenie</w:t>
      </w:r>
      <w:r w:rsidR="00F27651" w:rsidRPr="51457B2F">
        <w:rPr>
          <w:rFonts w:asciiTheme="minorHAnsi" w:hAnsiTheme="minorHAnsi" w:cstheme="minorBidi"/>
          <w:color w:val="000000" w:themeColor="text1"/>
        </w:rPr>
        <w:t xml:space="preserve"> systemów konwersacyjnych z wykorzystaniem dużych modeli językowych (LLM) umożliwiających naturalną, kontekstową i adaptacyjną rozmowę z pacjentem</w:t>
      </w:r>
      <w:r w:rsidRPr="51457B2F">
        <w:rPr>
          <w:rFonts w:asciiTheme="minorHAnsi" w:hAnsiTheme="minorHAnsi" w:cstheme="minorBidi"/>
          <w:color w:val="000000" w:themeColor="text1"/>
        </w:rPr>
        <w:t>.</w:t>
      </w:r>
    </w:p>
    <w:p w14:paraId="5953DD1C" w14:textId="77777777" w:rsidR="004D0DA2" w:rsidRPr="001B4A56" w:rsidRDefault="004D0DA2" w:rsidP="002D2E88">
      <w:pPr>
        <w:pStyle w:val="NormalWeb"/>
        <w:numPr>
          <w:ilvl w:val="0"/>
          <w:numId w:val="20"/>
        </w:numPr>
        <w:spacing w:after="120" w:line="276" w:lineRule="auto"/>
        <w:ind w:left="1083"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1B4A56">
        <w:rPr>
          <w:rFonts w:asciiTheme="minorHAnsi" w:hAnsiTheme="minorHAnsi" w:cstheme="minorHAnsi"/>
          <w:color w:val="000000" w:themeColor="text1"/>
        </w:rPr>
        <w:t>Zamawiający uzna za spełniony warunek dotyczący wiedzy i doświadczenia jeżeli Oferent potwierdzi spełnienie tego warunku udziału w postępowaniu poprzez złożenie oświadczenia w Załączniku nr 1 do niniejszego Zapytania ofertowego oraz złożenie uzupełnionego Załącznika nr 4, stanowiącego wykaz zrealizowanych zamówień wraz z podaniem nazwy, rodzaju i zakresu zamówienia, daty i miejsca wykonania oraz podmiotów, na rzecz których zamówienia te zostały wykonane oraz załączenie dowodów określających, że zamówienia te zostały wykonane należycie przy czym dowodami, o których mowa, są protokoły odbioru końcowego zamówień i/lub referencji i/lub dokumenty równoważne wystawione przez podmiot, na rzecz którego zamówienia były wykonywane, potwierdzające, że zamówienia zostały wykonane należycie.</w:t>
      </w:r>
    </w:p>
    <w:p w14:paraId="01565DC8" w14:textId="77777777" w:rsidR="004D0DA2" w:rsidRPr="00D05414" w:rsidRDefault="004D0DA2" w:rsidP="002D2E88">
      <w:pPr>
        <w:pStyle w:val="NormalWeb"/>
        <w:numPr>
          <w:ilvl w:val="0"/>
          <w:numId w:val="20"/>
        </w:numPr>
        <w:spacing w:after="120" w:line="276" w:lineRule="auto"/>
        <w:ind w:left="1086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Ocena spełnienia powyższego warunku zostanie dokonana zgodnie z metodą zero-jedynkową – tj. formułą „spełnia – nie spełnia”. Oferta, która nie spełni powyższego warunku powoduje wykluczenie Oferenta i odrzucenie jego oferty.</w:t>
      </w:r>
    </w:p>
    <w:p w14:paraId="695876A1" w14:textId="77777777" w:rsidR="004D0DA2" w:rsidRPr="00D05414" w:rsidRDefault="004D0DA2" w:rsidP="000D05FC">
      <w:pPr>
        <w:pStyle w:val="NormalWeb"/>
        <w:numPr>
          <w:ilvl w:val="0"/>
          <w:numId w:val="14"/>
        </w:numPr>
        <w:shd w:val="clear" w:color="auto" w:fill="FFFFFF" w:themeFill="background1"/>
        <w:spacing w:after="120" w:line="276" w:lineRule="auto"/>
        <w:ind w:left="723"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201F1E"/>
        </w:rPr>
        <w:t>Potencjał techniczny:</w:t>
      </w:r>
    </w:p>
    <w:p w14:paraId="01CBE871" w14:textId="77777777" w:rsidR="004D0DA2" w:rsidRPr="000F0B00" w:rsidRDefault="004D0DA2" w:rsidP="000D05FC">
      <w:pPr>
        <w:pStyle w:val="NormalWeb"/>
        <w:numPr>
          <w:ilvl w:val="1"/>
          <w:numId w:val="14"/>
        </w:numPr>
        <w:shd w:val="clear" w:color="auto" w:fill="FFFFFF" w:themeFill="background1"/>
        <w:spacing w:after="120" w:line="276" w:lineRule="auto"/>
        <w:ind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0F0B00">
        <w:rPr>
          <w:rFonts w:asciiTheme="minorHAnsi" w:hAnsiTheme="minorHAnsi" w:cstheme="minorHAnsi"/>
          <w:color w:val="000000" w:themeColor="text1"/>
        </w:rPr>
        <w:t>O udzielenie zamówienia mogą ubiegać się Oferenci, którzy posiadają potencjał techniczny niezbędny do jego realizacji.</w:t>
      </w:r>
    </w:p>
    <w:p w14:paraId="0BE77C03" w14:textId="77777777" w:rsidR="004D0DA2" w:rsidRDefault="004D0DA2" w:rsidP="000D05FC">
      <w:pPr>
        <w:pStyle w:val="NormalWeb"/>
        <w:numPr>
          <w:ilvl w:val="1"/>
          <w:numId w:val="14"/>
        </w:numPr>
        <w:shd w:val="clear" w:color="auto" w:fill="FFFFFF" w:themeFill="background1"/>
        <w:spacing w:after="120" w:line="276" w:lineRule="auto"/>
        <w:ind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0F0B00">
        <w:rPr>
          <w:rFonts w:asciiTheme="minorHAnsi" w:hAnsiTheme="minorHAnsi" w:cstheme="minorHAnsi"/>
          <w:color w:val="000000" w:themeColor="text1"/>
        </w:rPr>
        <w:t>Zamawiający uzna za spełniony warunek dotyczący potencjału technicznego jeżeli Oferent potwierdzi spełnienie tego warunku udziału w postępowaniu poprzez złożenie oświadczenia w Załączniku nr 1 do niniejszego Zapytania ofertowego.</w:t>
      </w:r>
    </w:p>
    <w:p w14:paraId="12757E17" w14:textId="027034F8" w:rsidR="00F27651" w:rsidRPr="00E10637" w:rsidRDefault="004D0DA2" w:rsidP="00E10637">
      <w:pPr>
        <w:pStyle w:val="NormalWeb"/>
        <w:numPr>
          <w:ilvl w:val="1"/>
          <w:numId w:val="14"/>
        </w:numPr>
        <w:shd w:val="clear" w:color="auto" w:fill="FFFFFF" w:themeFill="background1"/>
        <w:spacing w:after="120" w:line="276" w:lineRule="auto"/>
        <w:ind w:hanging="357"/>
        <w:jc w:val="both"/>
        <w:rPr>
          <w:rFonts w:asciiTheme="minorHAnsi" w:hAnsiTheme="minorHAnsi" w:cstheme="minorHAnsi"/>
          <w:color w:val="000000" w:themeColor="text1"/>
        </w:rPr>
      </w:pPr>
      <w:r w:rsidRPr="004D0DA2">
        <w:rPr>
          <w:rFonts w:asciiTheme="minorHAnsi" w:hAnsiTheme="minorHAnsi" w:cstheme="minorHAnsi"/>
          <w:color w:val="000000" w:themeColor="text1"/>
        </w:rPr>
        <w:t>Ocena spełnienia powyższego warunku zostanie dokonana zgodnie z metodą zero-jedynkową – tj. formułą „spełnia – nie spełnia”. Oferta, która nie spełni powyższego warunku powoduje wykluczenie Oferenta i odrzucenie jego oferty</w:t>
      </w:r>
      <w:r w:rsidR="00F27651" w:rsidRPr="00E10637">
        <w:rPr>
          <w:rFonts w:asciiTheme="minorHAnsi" w:hAnsiTheme="minorHAnsi" w:cstheme="minorHAnsi"/>
          <w:color w:val="000000" w:themeColor="text1"/>
        </w:rPr>
        <w:t>.</w:t>
      </w:r>
    </w:p>
    <w:p w14:paraId="15B58CB9" w14:textId="77777777" w:rsidR="004D0DA2" w:rsidRPr="00D05414" w:rsidRDefault="004D0DA2" w:rsidP="004D0DA2">
      <w:pPr>
        <w:pStyle w:val="NormalWeb"/>
        <w:shd w:val="clear" w:color="auto" w:fill="FFFFFF" w:themeFill="background1"/>
        <w:spacing w:after="120" w:line="276" w:lineRule="auto"/>
        <w:jc w:val="both"/>
        <w:rPr>
          <w:rFonts w:asciiTheme="minorHAnsi" w:hAnsiTheme="minorHAnsi" w:cstheme="minorHAnsi"/>
          <w:color w:val="201F1E"/>
        </w:rPr>
      </w:pPr>
    </w:p>
    <w:p w14:paraId="5CDCE7E9" w14:textId="4D12E137" w:rsidR="00151744" w:rsidRPr="00D05414" w:rsidRDefault="0090049F" w:rsidP="000D05FC">
      <w:pPr>
        <w:pStyle w:val="NormalWeb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D054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Podstawy wykluczenia z udziału w postępowaniu</w:t>
      </w:r>
    </w:p>
    <w:p w14:paraId="6B24622C" w14:textId="77777777" w:rsidR="00D50298" w:rsidRPr="00D05414" w:rsidRDefault="00D50298" w:rsidP="000D05FC">
      <w:pPr>
        <w:pStyle w:val="NormalWeb"/>
        <w:numPr>
          <w:ilvl w:val="0"/>
          <w:numId w:val="16"/>
        </w:numPr>
        <w:spacing w:after="120" w:line="276" w:lineRule="auto"/>
        <w:ind w:left="720"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lastRenderedPageBreak/>
        <w:t>Wykluczenie na podstawie art. 108 i 109 Ustawy z dnia 11 września 20219 r. Prawo zamówień publicznych:</w:t>
      </w:r>
    </w:p>
    <w:p w14:paraId="6DD728E5" w14:textId="77777777" w:rsidR="00D50298" w:rsidRPr="00D05414" w:rsidRDefault="00D50298" w:rsidP="000D05FC">
      <w:pPr>
        <w:pStyle w:val="NormalWeb"/>
        <w:numPr>
          <w:ilvl w:val="1"/>
          <w:numId w:val="16"/>
        </w:numPr>
        <w:spacing w:after="120" w:line="276" w:lineRule="auto"/>
        <w:ind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Z postępowania o udzielenie zamówienia wyklucza się podmiot na podstawie art. 108 i 109 Ustawy z dnia 11 września 2019 r. Prawo zamówień publicznych (Dz. U. 2024, poz. 1320).</w:t>
      </w:r>
    </w:p>
    <w:p w14:paraId="7248BD38" w14:textId="77777777" w:rsidR="00D50298" w:rsidRPr="00D05414" w:rsidRDefault="00D50298" w:rsidP="000D05FC">
      <w:pPr>
        <w:pStyle w:val="NormalWeb"/>
        <w:numPr>
          <w:ilvl w:val="1"/>
          <w:numId w:val="16"/>
        </w:numPr>
        <w:spacing w:after="120" w:line="276" w:lineRule="auto"/>
        <w:ind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Oferent potwierdzi spełnienie warunku wykazania braku podstaw do wykluczenia poprzez złożenie oświadczenia w Załączniku nr 1 do niniejszego Zapytania ofertowego.</w:t>
      </w:r>
    </w:p>
    <w:p w14:paraId="6B8FFA10" w14:textId="77777777" w:rsidR="00D50298" w:rsidRPr="00D05414" w:rsidRDefault="00D50298" w:rsidP="000D05FC">
      <w:pPr>
        <w:pStyle w:val="NormalWeb"/>
        <w:numPr>
          <w:ilvl w:val="1"/>
          <w:numId w:val="16"/>
        </w:numPr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Ocena spełnienia powyższego warunku zostanie dokonana zgodnie z metodą zero-jedynkową – tj. formułą „spełnia – nie spełnia”. Oferta, która nie spełni powyższego warunku powoduje wykluczenie Oferenta i odrzucenie jego oferty.</w:t>
      </w:r>
    </w:p>
    <w:p w14:paraId="0D79273C" w14:textId="77777777" w:rsidR="00D50298" w:rsidRPr="00D05414" w:rsidRDefault="00D50298" w:rsidP="000D05FC">
      <w:pPr>
        <w:pStyle w:val="NormalWeb"/>
        <w:numPr>
          <w:ilvl w:val="0"/>
          <w:numId w:val="16"/>
        </w:numPr>
        <w:spacing w:after="120" w:line="276" w:lineRule="auto"/>
        <w:ind w:left="720"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Wykluczenie w związku ze środkami ograniczającymi w związku z działaniami Rosji destabilizującymi sytuację na Ukrainie:</w:t>
      </w:r>
    </w:p>
    <w:p w14:paraId="7BE2E02A" w14:textId="77777777" w:rsidR="00D50298" w:rsidRPr="00D05414" w:rsidRDefault="00D50298" w:rsidP="000D05FC">
      <w:pPr>
        <w:pStyle w:val="NormalWeb"/>
        <w:numPr>
          <w:ilvl w:val="1"/>
          <w:numId w:val="16"/>
        </w:numPr>
        <w:spacing w:after="120" w:line="276" w:lineRule="auto"/>
        <w:ind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Z postępowania o udzielenie zamówienia wyklucza się podmiot, w stosunku, do którego zachodzą okoliczności, o których mowa w art. 5k Rozporządzenia Rady (UE) nr 833/2014 z dn. 31.07.2014 dot. środków ograniczających w związku z działaniami Rosji destabilizującymi sytuację na Ukrainie (w brzmieniu nadanym Rozporządzeniem Rady (UE) nr 2022/576 z dn. 08.04.2022), a także art. 7 ust. 1 ustawy z dnia 13 kwietnia 2022 r. o szczególnych rozwiązaniach w zakresie przeciwdziałania wspieraniu agresji na Ukrainę oraz służących ochronie bezpieczeństwa narodowego (Dz. U. z 2022 r., poz. 835).</w:t>
      </w:r>
    </w:p>
    <w:p w14:paraId="49BEB460" w14:textId="77777777" w:rsidR="00D50298" w:rsidRPr="00D05414" w:rsidRDefault="00D50298" w:rsidP="000D05FC">
      <w:pPr>
        <w:pStyle w:val="NormalWeb"/>
        <w:numPr>
          <w:ilvl w:val="1"/>
          <w:numId w:val="16"/>
        </w:numPr>
        <w:spacing w:after="120" w:line="276" w:lineRule="auto"/>
        <w:ind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Oferent potwierdzi spełnienie warunku wykazania braku podstaw do wykluczenia poprzez złożenie oświadczenia w Załączniku nr 1 do niniejszego Zapytania ofertowego.</w:t>
      </w:r>
    </w:p>
    <w:p w14:paraId="341AB04D" w14:textId="77777777" w:rsidR="00D50298" w:rsidRPr="00D05414" w:rsidRDefault="00D50298" w:rsidP="000D05FC">
      <w:pPr>
        <w:pStyle w:val="NormalWeb"/>
        <w:numPr>
          <w:ilvl w:val="1"/>
          <w:numId w:val="16"/>
        </w:numPr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Ocena spełnienia powyższego warunku zostanie dokonana zgodnie z metodą zero-jedynkową – tj. formułą „spełnia – nie spełnia”. Oferta, która nie spełni powyższego warunku powoduje wykluczenie Oferenta i odrzucenie jego oferty.</w:t>
      </w:r>
    </w:p>
    <w:p w14:paraId="5EC9AEF2" w14:textId="0B7EE40F" w:rsidR="00D50298" w:rsidRPr="00D05414" w:rsidRDefault="00D50298" w:rsidP="000D05FC">
      <w:pPr>
        <w:pStyle w:val="NormalWeb"/>
        <w:numPr>
          <w:ilvl w:val="0"/>
          <w:numId w:val="16"/>
        </w:numPr>
        <w:shd w:val="clear" w:color="auto" w:fill="FFFFFF" w:themeFill="background1"/>
        <w:spacing w:after="120" w:line="276" w:lineRule="auto"/>
        <w:ind w:left="723"/>
        <w:contextualSpacing/>
        <w:jc w:val="both"/>
        <w:rPr>
          <w:rFonts w:asciiTheme="minorHAnsi" w:hAnsiTheme="minorHAnsi" w:cstheme="minorHAnsi"/>
          <w:color w:val="201F1E"/>
        </w:rPr>
      </w:pPr>
      <w:r w:rsidRPr="00D05414">
        <w:rPr>
          <w:rFonts w:asciiTheme="minorHAnsi" w:hAnsiTheme="minorHAnsi" w:cstheme="minorHAnsi"/>
          <w:color w:val="201F1E"/>
        </w:rPr>
        <w:t xml:space="preserve">Wykluczenie </w:t>
      </w:r>
      <w:r w:rsidR="00231785" w:rsidRPr="00D05414">
        <w:rPr>
          <w:rFonts w:asciiTheme="minorHAnsi" w:hAnsiTheme="minorHAnsi" w:cstheme="minorHAnsi"/>
          <w:color w:val="201F1E"/>
        </w:rPr>
        <w:t xml:space="preserve">w związku z </w:t>
      </w:r>
      <w:r w:rsidRPr="00D05414">
        <w:rPr>
          <w:rFonts w:asciiTheme="minorHAnsi" w:hAnsiTheme="minorHAnsi" w:cstheme="minorHAnsi"/>
          <w:color w:val="201F1E"/>
        </w:rPr>
        <w:t>powiązan</w:t>
      </w:r>
      <w:r w:rsidR="00231785" w:rsidRPr="00D05414">
        <w:rPr>
          <w:rFonts w:asciiTheme="minorHAnsi" w:hAnsiTheme="minorHAnsi" w:cstheme="minorHAnsi"/>
          <w:color w:val="201F1E"/>
        </w:rPr>
        <w:t>iem</w:t>
      </w:r>
      <w:r w:rsidRPr="00D05414">
        <w:rPr>
          <w:rFonts w:asciiTheme="minorHAnsi" w:hAnsiTheme="minorHAnsi" w:cstheme="minorHAnsi"/>
          <w:color w:val="201F1E"/>
        </w:rPr>
        <w:t xml:space="preserve"> osobow</w:t>
      </w:r>
      <w:r w:rsidR="00231785" w:rsidRPr="00D05414">
        <w:rPr>
          <w:rFonts w:asciiTheme="minorHAnsi" w:hAnsiTheme="minorHAnsi" w:cstheme="minorHAnsi"/>
          <w:color w:val="201F1E"/>
        </w:rPr>
        <w:t>ym</w:t>
      </w:r>
      <w:r w:rsidRPr="00D05414">
        <w:rPr>
          <w:rFonts w:asciiTheme="minorHAnsi" w:hAnsiTheme="minorHAnsi" w:cstheme="minorHAnsi"/>
          <w:color w:val="201F1E"/>
        </w:rPr>
        <w:t xml:space="preserve"> lub kapitałow</w:t>
      </w:r>
      <w:r w:rsidR="00231785" w:rsidRPr="00D05414">
        <w:rPr>
          <w:rFonts w:asciiTheme="minorHAnsi" w:hAnsiTheme="minorHAnsi" w:cstheme="minorHAnsi"/>
          <w:color w:val="201F1E"/>
        </w:rPr>
        <w:t>ym</w:t>
      </w:r>
      <w:r w:rsidR="00310720" w:rsidRPr="00D05414">
        <w:rPr>
          <w:rFonts w:asciiTheme="minorHAnsi" w:hAnsiTheme="minorHAnsi" w:cstheme="minorHAnsi"/>
          <w:color w:val="201F1E"/>
        </w:rPr>
        <w:t>:</w:t>
      </w:r>
    </w:p>
    <w:p w14:paraId="598F67CC" w14:textId="43137A92" w:rsidR="00231785" w:rsidRPr="00D05414" w:rsidRDefault="00231785" w:rsidP="000D05FC">
      <w:pPr>
        <w:pStyle w:val="NormalWeb"/>
        <w:numPr>
          <w:ilvl w:val="1"/>
          <w:numId w:val="16"/>
        </w:numPr>
        <w:shd w:val="clear" w:color="auto" w:fill="FFFFFF" w:themeFill="background1"/>
        <w:spacing w:after="120" w:line="276" w:lineRule="auto"/>
        <w:contextualSpacing/>
        <w:jc w:val="both"/>
        <w:rPr>
          <w:rFonts w:asciiTheme="minorHAnsi" w:hAnsiTheme="minorHAnsi" w:cstheme="minorHAnsi"/>
          <w:color w:val="201F1E"/>
        </w:rPr>
      </w:pPr>
      <w:r w:rsidRPr="00D05414">
        <w:rPr>
          <w:rFonts w:asciiTheme="minorHAnsi" w:hAnsiTheme="minorHAnsi" w:cstheme="minorHAnsi"/>
          <w:color w:val="000000" w:themeColor="text1"/>
        </w:rPr>
        <w:t>Z postępowania o udzielenie zamówienia wyklucza się podmiot</w:t>
      </w:r>
      <w:r w:rsidRPr="00D05414">
        <w:rPr>
          <w:rFonts w:asciiTheme="minorHAnsi" w:hAnsiTheme="minorHAnsi" w:cstheme="minorHAnsi"/>
          <w:color w:val="201F1E"/>
        </w:rPr>
        <w:t xml:space="preserve"> powiązany osobowo lub kapitałowo z </w:t>
      </w:r>
      <w:r w:rsidR="00A82F34" w:rsidRPr="00D05414">
        <w:rPr>
          <w:rFonts w:asciiTheme="minorHAnsi" w:hAnsiTheme="minorHAnsi" w:cstheme="minorHAnsi"/>
          <w:color w:val="201F1E"/>
        </w:rPr>
        <w:t>Zamawiającym</w:t>
      </w:r>
      <w:r w:rsidRPr="00D05414">
        <w:rPr>
          <w:rFonts w:asciiTheme="minorHAnsi" w:hAnsiTheme="minorHAnsi" w:cstheme="minorHAnsi"/>
          <w:color w:val="201F1E"/>
        </w:rPr>
        <w:t>.</w:t>
      </w:r>
    </w:p>
    <w:p w14:paraId="13F7C76D" w14:textId="21921E85" w:rsidR="00D50298" w:rsidRPr="00D05414" w:rsidRDefault="00310720" w:rsidP="000D05FC">
      <w:pPr>
        <w:pStyle w:val="NormalWeb"/>
        <w:numPr>
          <w:ilvl w:val="1"/>
          <w:numId w:val="16"/>
        </w:numPr>
        <w:shd w:val="clear" w:color="auto" w:fill="FFFFFF" w:themeFill="background1"/>
        <w:spacing w:after="120" w:line="276" w:lineRule="auto"/>
        <w:contextualSpacing/>
        <w:jc w:val="both"/>
        <w:rPr>
          <w:rFonts w:asciiTheme="minorHAnsi" w:hAnsiTheme="minorHAnsi" w:cstheme="minorHAnsi"/>
          <w:color w:val="201F1E"/>
        </w:rPr>
      </w:pPr>
      <w:r w:rsidRPr="00D05414">
        <w:rPr>
          <w:rFonts w:asciiTheme="minorHAnsi" w:hAnsiTheme="minorHAnsi" w:cstheme="minorHAnsi"/>
          <w:color w:val="201F1E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</w:t>
      </w:r>
      <w:r w:rsidR="00A14B75" w:rsidRPr="00D05414">
        <w:rPr>
          <w:rFonts w:asciiTheme="minorHAnsi" w:hAnsiTheme="minorHAnsi" w:cstheme="minorHAnsi"/>
          <w:color w:val="201F1E"/>
        </w:rPr>
        <w:t>Wykonawcą</w:t>
      </w:r>
      <w:r w:rsidRPr="00D05414">
        <w:rPr>
          <w:rFonts w:asciiTheme="minorHAnsi" w:hAnsiTheme="minorHAnsi" w:cstheme="minorHAnsi"/>
          <w:color w:val="201F1E"/>
        </w:rPr>
        <w:t>, polegające w szczególności na:</w:t>
      </w:r>
    </w:p>
    <w:p w14:paraId="1596372C" w14:textId="77777777" w:rsidR="00D50298" w:rsidRPr="00D05414" w:rsidRDefault="00310720" w:rsidP="000D05FC">
      <w:pPr>
        <w:pStyle w:val="NormalWeb"/>
        <w:numPr>
          <w:ilvl w:val="2"/>
          <w:numId w:val="16"/>
        </w:numPr>
        <w:shd w:val="clear" w:color="auto" w:fill="FFFFFF" w:themeFill="background1"/>
        <w:spacing w:after="120" w:line="276" w:lineRule="auto"/>
        <w:contextualSpacing/>
        <w:jc w:val="both"/>
        <w:rPr>
          <w:rFonts w:asciiTheme="minorHAnsi" w:hAnsiTheme="minorHAnsi" w:cstheme="minorHAnsi"/>
          <w:color w:val="201F1E"/>
        </w:rPr>
      </w:pPr>
      <w:r w:rsidRPr="00D05414">
        <w:rPr>
          <w:rFonts w:asciiTheme="minorHAnsi" w:hAnsiTheme="minorHAnsi" w:cstheme="minorHAnsi"/>
          <w:color w:val="201F1E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C403231" w14:textId="77777777" w:rsidR="00D50298" w:rsidRPr="00D05414" w:rsidRDefault="00310720" w:rsidP="000D05FC">
      <w:pPr>
        <w:pStyle w:val="NormalWeb"/>
        <w:numPr>
          <w:ilvl w:val="2"/>
          <w:numId w:val="16"/>
        </w:numPr>
        <w:shd w:val="clear" w:color="auto" w:fill="FFFFFF" w:themeFill="background1"/>
        <w:spacing w:after="120" w:line="276" w:lineRule="auto"/>
        <w:contextualSpacing/>
        <w:jc w:val="both"/>
        <w:rPr>
          <w:rFonts w:asciiTheme="minorHAnsi" w:hAnsiTheme="minorHAnsi" w:cstheme="minorHAnsi"/>
          <w:color w:val="201F1E"/>
        </w:rPr>
      </w:pPr>
      <w:r w:rsidRPr="00D05414">
        <w:rPr>
          <w:rFonts w:asciiTheme="minorHAnsi" w:hAnsiTheme="minorHAnsi" w:cstheme="minorHAnsi"/>
          <w:color w:val="201F1E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D4E92E2" w14:textId="77777777" w:rsidR="00D50298" w:rsidRPr="00D05414" w:rsidRDefault="00310720" w:rsidP="000D05FC">
      <w:pPr>
        <w:pStyle w:val="NormalWeb"/>
        <w:numPr>
          <w:ilvl w:val="2"/>
          <w:numId w:val="16"/>
        </w:numPr>
        <w:shd w:val="clear" w:color="auto" w:fill="FFFFFF" w:themeFill="background1"/>
        <w:spacing w:after="120" w:line="276" w:lineRule="auto"/>
        <w:contextualSpacing/>
        <w:jc w:val="both"/>
        <w:rPr>
          <w:rFonts w:asciiTheme="minorHAnsi" w:hAnsiTheme="minorHAnsi" w:cstheme="minorHAnsi"/>
          <w:color w:val="201F1E"/>
        </w:rPr>
      </w:pPr>
      <w:r w:rsidRPr="00D05414">
        <w:rPr>
          <w:rFonts w:asciiTheme="minorHAnsi" w:hAnsiTheme="minorHAnsi" w:cstheme="minorHAnsi"/>
          <w:color w:val="201F1E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17A8FC3E" w14:textId="77777777" w:rsidR="00231785" w:rsidRPr="00D05414" w:rsidRDefault="00231785" w:rsidP="000D05FC">
      <w:pPr>
        <w:pStyle w:val="NormalWeb"/>
        <w:numPr>
          <w:ilvl w:val="1"/>
          <w:numId w:val="16"/>
        </w:numPr>
        <w:spacing w:after="120" w:line="276" w:lineRule="auto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Oferent potwierdzi spełnienie warunku wykazania braku podstaw do wykluczenia poprzez złożenie oświadczenia w Załączniku nr 1 do niniejszego Zapytania ofertowego.</w:t>
      </w:r>
    </w:p>
    <w:p w14:paraId="48E18966" w14:textId="77777777" w:rsidR="00231785" w:rsidRPr="00D05414" w:rsidRDefault="00231785" w:rsidP="000D05FC">
      <w:pPr>
        <w:pStyle w:val="NormalWeb"/>
        <w:numPr>
          <w:ilvl w:val="1"/>
          <w:numId w:val="16"/>
        </w:numPr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Ocena spełnienia powyższego warunku zostanie dokonana zgodnie z metodą zero-jedynkową – tj. formułą „spełnia – nie spełnia”. Oferta, która nie spełni powyższego warunku powoduje wykluczenie Oferenta i odrzucenie jego oferty.</w:t>
      </w:r>
    </w:p>
    <w:p w14:paraId="5A85068D" w14:textId="77777777" w:rsidR="00E029FC" w:rsidRPr="00D05414" w:rsidRDefault="00E029FC" w:rsidP="004D0DA2">
      <w:pPr>
        <w:pStyle w:val="NormalWeb"/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201F1E"/>
        </w:rPr>
      </w:pPr>
    </w:p>
    <w:p w14:paraId="3E9BE1C0" w14:textId="57DDC226" w:rsidR="006E6A63" w:rsidRPr="00D05414" w:rsidRDefault="00E029FC" w:rsidP="000D05FC">
      <w:pPr>
        <w:pStyle w:val="NormalWeb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201F1E"/>
          <w:sz w:val="24"/>
          <w:szCs w:val="24"/>
        </w:rPr>
      </w:pPr>
      <w:r w:rsidRPr="00D05414">
        <w:rPr>
          <w:rFonts w:asciiTheme="minorHAnsi" w:hAnsiTheme="minorHAnsi" w:cstheme="minorHAnsi"/>
          <w:b/>
          <w:bCs/>
          <w:color w:val="201F1E"/>
          <w:sz w:val="24"/>
          <w:szCs w:val="24"/>
        </w:rPr>
        <w:t>Kryteria oceny ofert</w:t>
      </w:r>
      <w:r w:rsidR="006915B7" w:rsidRPr="00D05414">
        <w:rPr>
          <w:rFonts w:asciiTheme="minorHAnsi" w:hAnsiTheme="minorHAnsi" w:cstheme="minorHAnsi"/>
          <w:b/>
          <w:bCs/>
          <w:color w:val="201F1E"/>
          <w:sz w:val="24"/>
          <w:szCs w:val="24"/>
        </w:rPr>
        <w:t>, opis przyznawania punktacji</w:t>
      </w:r>
    </w:p>
    <w:p w14:paraId="268A9187" w14:textId="1D903CBA" w:rsidR="00F23D90" w:rsidRPr="00D05414" w:rsidRDefault="00F23D90" w:rsidP="000D05FC">
      <w:pPr>
        <w:pStyle w:val="ListParagraph"/>
        <w:numPr>
          <w:ilvl w:val="0"/>
          <w:numId w:val="1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W przypadku złożenia oferty przez więcej niż jednego </w:t>
      </w:r>
      <w:r w:rsidR="00055D9E" w:rsidRPr="00D05414">
        <w:rPr>
          <w:rFonts w:asciiTheme="minorHAnsi" w:hAnsiTheme="minorHAnsi" w:cstheme="minorHAnsi"/>
          <w:sz w:val="22"/>
          <w:szCs w:val="22"/>
        </w:rPr>
        <w:t>O</w:t>
      </w:r>
      <w:r w:rsidRPr="00D05414">
        <w:rPr>
          <w:rFonts w:asciiTheme="minorHAnsi" w:hAnsiTheme="minorHAnsi" w:cstheme="minorHAnsi"/>
          <w:sz w:val="22"/>
          <w:szCs w:val="22"/>
        </w:rPr>
        <w:t>ferenta, Zamawiający dokona wyboru najkorzystniejszej oferty w oparciu o następujące kryteri</w:t>
      </w:r>
      <w:r w:rsidR="00082070" w:rsidRPr="00D05414">
        <w:rPr>
          <w:rFonts w:asciiTheme="minorHAnsi" w:hAnsiTheme="minorHAnsi" w:cstheme="minorHAnsi"/>
          <w:sz w:val="22"/>
          <w:szCs w:val="22"/>
        </w:rPr>
        <w:t>a</w:t>
      </w:r>
      <w:r w:rsidRPr="00D05414">
        <w:rPr>
          <w:rFonts w:asciiTheme="minorHAnsi" w:hAnsiTheme="minorHAnsi" w:cstheme="minorHAnsi"/>
          <w:sz w:val="22"/>
          <w:szCs w:val="22"/>
        </w:rPr>
        <w:t>:</w:t>
      </w:r>
    </w:p>
    <w:p w14:paraId="2CFDBA8A" w14:textId="77777777" w:rsidR="00F23D90" w:rsidRPr="00D05414" w:rsidRDefault="00F23D90" w:rsidP="004D0DA2">
      <w:pPr>
        <w:spacing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"/>
        <w:gridCol w:w="7011"/>
        <w:gridCol w:w="1340"/>
      </w:tblGrid>
      <w:tr w:rsidR="00DD1B04" w:rsidRPr="00D05414" w14:paraId="199C3FD0" w14:textId="77777777" w:rsidTr="00EC244B">
        <w:tc>
          <w:tcPr>
            <w:tcW w:w="541" w:type="dxa"/>
            <w:shd w:val="clear" w:color="auto" w:fill="E7E6E6" w:themeFill="background2"/>
            <w:vAlign w:val="center"/>
          </w:tcPr>
          <w:p w14:paraId="317F3075" w14:textId="77777777" w:rsidR="00DD1B04" w:rsidRPr="00D05414" w:rsidRDefault="00DD1B04" w:rsidP="004D0DA2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054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7011" w:type="dxa"/>
            <w:shd w:val="clear" w:color="auto" w:fill="E7E6E6" w:themeFill="background2"/>
            <w:vAlign w:val="center"/>
          </w:tcPr>
          <w:p w14:paraId="7772D69C" w14:textId="77777777" w:rsidR="00DD1B04" w:rsidRPr="00D05414" w:rsidRDefault="00DD1B04" w:rsidP="004D0DA2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054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Kryterium</w:t>
            </w:r>
          </w:p>
        </w:tc>
        <w:tc>
          <w:tcPr>
            <w:tcW w:w="1340" w:type="dxa"/>
            <w:shd w:val="clear" w:color="auto" w:fill="E7E6E6" w:themeFill="background2"/>
            <w:vAlign w:val="center"/>
          </w:tcPr>
          <w:p w14:paraId="0BA02446" w14:textId="77777777" w:rsidR="00DD1B04" w:rsidRPr="00D05414" w:rsidRDefault="00DD1B04" w:rsidP="004D0DA2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0541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Waga</w:t>
            </w:r>
          </w:p>
        </w:tc>
      </w:tr>
      <w:tr w:rsidR="00DD1B04" w:rsidRPr="00D05414" w14:paraId="76E8B302" w14:textId="77777777" w:rsidTr="00EC244B">
        <w:tc>
          <w:tcPr>
            <w:tcW w:w="541" w:type="dxa"/>
          </w:tcPr>
          <w:p w14:paraId="1A48D2C0" w14:textId="77777777" w:rsidR="00DD1B04" w:rsidRPr="00D05414" w:rsidRDefault="00DD1B04" w:rsidP="004D0DA2">
            <w:p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0541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7011" w:type="dxa"/>
          </w:tcPr>
          <w:p w14:paraId="76C9CE76" w14:textId="5B639369" w:rsidR="00DD1B04" w:rsidRPr="004D0DA2" w:rsidRDefault="00DD1B04" w:rsidP="004D0DA2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D0DA2">
              <w:rPr>
                <w:rFonts w:asciiTheme="minorHAnsi" w:hAnsiTheme="minorHAnsi" w:cstheme="minorHAnsi"/>
                <w:sz w:val="22"/>
                <w:szCs w:val="22"/>
              </w:rPr>
              <w:t xml:space="preserve">Całkowita cena </w:t>
            </w:r>
            <w:r w:rsidR="00C55BB6" w:rsidRPr="004D0DA2">
              <w:rPr>
                <w:rFonts w:asciiTheme="minorHAnsi" w:hAnsiTheme="minorHAnsi" w:cstheme="minorHAnsi"/>
                <w:sz w:val="22"/>
                <w:szCs w:val="22"/>
              </w:rPr>
              <w:t xml:space="preserve">brutto </w:t>
            </w:r>
            <w:r w:rsidRPr="004D0DA2">
              <w:rPr>
                <w:rFonts w:asciiTheme="minorHAnsi" w:hAnsiTheme="minorHAnsi" w:cstheme="minorHAnsi"/>
                <w:sz w:val="22"/>
                <w:szCs w:val="22"/>
              </w:rPr>
              <w:t xml:space="preserve">(C) </w:t>
            </w:r>
          </w:p>
        </w:tc>
        <w:tc>
          <w:tcPr>
            <w:tcW w:w="1340" w:type="dxa"/>
            <w:vAlign w:val="center"/>
          </w:tcPr>
          <w:p w14:paraId="37028658" w14:textId="70BC3D47" w:rsidR="00DD1B04" w:rsidRPr="004D0DA2" w:rsidRDefault="004D0DA2" w:rsidP="004D0DA2">
            <w:p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0D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100</w:t>
            </w:r>
            <w:r w:rsidR="00DD1B04" w:rsidRPr="004D0D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pkt.</w:t>
            </w:r>
          </w:p>
        </w:tc>
      </w:tr>
    </w:tbl>
    <w:p w14:paraId="57A28EA9" w14:textId="668F4F3C" w:rsidR="00FF1B43" w:rsidRPr="00D05414" w:rsidRDefault="00FF1B43" w:rsidP="004D0DA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76578278"/>
    </w:p>
    <w:bookmarkEnd w:id="5"/>
    <w:p w14:paraId="1237BE9D" w14:textId="77777777" w:rsidR="00D27DF3" w:rsidRPr="00D05414" w:rsidRDefault="00D27DF3" w:rsidP="000D05FC">
      <w:pPr>
        <w:pStyle w:val="ListParagraph"/>
        <w:numPr>
          <w:ilvl w:val="0"/>
          <w:numId w:val="1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Opis sposobu przyznawania punktacji za spełnienie danego kryterium oceny oferty:</w:t>
      </w:r>
    </w:p>
    <w:p w14:paraId="7F983784" w14:textId="60854B78" w:rsidR="00D27DF3" w:rsidRPr="00D05414" w:rsidRDefault="00D27DF3" w:rsidP="000D05FC">
      <w:pPr>
        <w:pStyle w:val="ListParagraph"/>
        <w:numPr>
          <w:ilvl w:val="1"/>
          <w:numId w:val="11"/>
        </w:numPr>
        <w:spacing w:after="120" w:line="276" w:lineRule="auto"/>
        <w:ind w:left="1086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bCs/>
          <w:sz w:val="22"/>
          <w:szCs w:val="22"/>
        </w:rPr>
        <w:t xml:space="preserve">Kryterium nr 1 – Całkowita cena </w:t>
      </w:r>
      <w:r w:rsidR="00F52FE4" w:rsidRPr="00D05414">
        <w:rPr>
          <w:rFonts w:asciiTheme="minorHAnsi" w:hAnsiTheme="minorHAnsi" w:cstheme="minorHAnsi"/>
          <w:bCs/>
          <w:sz w:val="22"/>
          <w:szCs w:val="22"/>
        </w:rPr>
        <w:t xml:space="preserve">brutto </w:t>
      </w:r>
      <w:r w:rsidRPr="00D05414">
        <w:rPr>
          <w:rFonts w:asciiTheme="minorHAnsi" w:hAnsiTheme="minorHAnsi" w:cstheme="minorHAnsi"/>
          <w:bCs/>
          <w:sz w:val="22"/>
          <w:szCs w:val="22"/>
        </w:rPr>
        <w:t>(C) -</w:t>
      </w:r>
      <w:r w:rsidRPr="00D05414">
        <w:rPr>
          <w:rFonts w:asciiTheme="minorHAnsi" w:hAnsiTheme="minorHAnsi" w:cstheme="minorHAnsi"/>
          <w:sz w:val="22"/>
          <w:szCs w:val="22"/>
        </w:rPr>
        <w:t xml:space="preserve"> Oferent oferujący najniższą cenę </w:t>
      </w:r>
      <w:r w:rsidR="00F52FE4" w:rsidRPr="00D05414">
        <w:rPr>
          <w:rFonts w:asciiTheme="minorHAnsi" w:hAnsiTheme="minorHAnsi" w:cstheme="minorHAnsi"/>
          <w:sz w:val="22"/>
          <w:szCs w:val="22"/>
        </w:rPr>
        <w:t xml:space="preserve">brutto </w:t>
      </w:r>
      <w:r w:rsidRPr="00D05414">
        <w:rPr>
          <w:rFonts w:asciiTheme="minorHAnsi" w:hAnsiTheme="minorHAnsi" w:cstheme="minorHAnsi"/>
          <w:sz w:val="22"/>
          <w:szCs w:val="22"/>
        </w:rPr>
        <w:t xml:space="preserve">otrzyma </w:t>
      </w:r>
      <w:r w:rsidR="004D0DA2">
        <w:rPr>
          <w:rFonts w:asciiTheme="minorHAnsi" w:hAnsiTheme="minorHAnsi" w:cstheme="minorHAnsi"/>
          <w:sz w:val="22"/>
          <w:szCs w:val="22"/>
        </w:rPr>
        <w:t>100</w:t>
      </w:r>
      <w:r w:rsidRPr="00D05414">
        <w:rPr>
          <w:rFonts w:asciiTheme="minorHAnsi" w:hAnsiTheme="minorHAnsi" w:cstheme="minorHAnsi"/>
          <w:sz w:val="22"/>
          <w:szCs w:val="22"/>
        </w:rPr>
        <w:t xml:space="preserve"> punktów, natomiast pozostałe oferty zostaną przeliczone według wzoru:</w:t>
      </w:r>
    </w:p>
    <w:p w14:paraId="0D96CE49" w14:textId="4BA882C4" w:rsidR="00D27DF3" w:rsidRPr="00D05414" w:rsidRDefault="00D27DF3" w:rsidP="004D0DA2">
      <w:pPr>
        <w:pStyle w:val="ListParagraph"/>
        <w:spacing w:after="120" w:line="276" w:lineRule="auto"/>
        <w:ind w:left="1086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C = (</w:t>
      </w:r>
      <w:proofErr w:type="spellStart"/>
      <w:r w:rsidRPr="00D05414">
        <w:rPr>
          <w:rFonts w:asciiTheme="minorHAnsi" w:hAnsiTheme="minorHAnsi" w:cstheme="minorHAnsi"/>
          <w:sz w:val="22"/>
          <w:szCs w:val="22"/>
        </w:rPr>
        <w:t>Cmin</w:t>
      </w:r>
      <w:proofErr w:type="spellEnd"/>
      <w:r w:rsidRPr="00D05414">
        <w:rPr>
          <w:rFonts w:asciiTheme="minorHAnsi" w:hAnsiTheme="minorHAnsi" w:cstheme="minorHAnsi"/>
          <w:sz w:val="22"/>
          <w:szCs w:val="22"/>
        </w:rPr>
        <w:t xml:space="preserve"> / Co) x </w:t>
      </w:r>
      <w:r w:rsidR="004D0DA2">
        <w:rPr>
          <w:rFonts w:asciiTheme="minorHAnsi" w:hAnsiTheme="minorHAnsi" w:cstheme="minorHAnsi"/>
          <w:sz w:val="22"/>
          <w:szCs w:val="22"/>
        </w:rPr>
        <w:t>100</w:t>
      </w:r>
      <w:r w:rsidRPr="00D05414">
        <w:rPr>
          <w:rFonts w:asciiTheme="minorHAnsi" w:hAnsiTheme="minorHAnsi" w:cstheme="minorHAnsi"/>
          <w:sz w:val="22"/>
          <w:szCs w:val="22"/>
        </w:rPr>
        <w:t xml:space="preserve"> pkt., gdzie:</w:t>
      </w:r>
    </w:p>
    <w:p w14:paraId="6D748409" w14:textId="66C6AC6B" w:rsidR="00D27DF3" w:rsidRPr="00D05414" w:rsidRDefault="00D27DF3" w:rsidP="004D0DA2">
      <w:pPr>
        <w:pStyle w:val="ListParagraph"/>
        <w:spacing w:after="120" w:line="276" w:lineRule="auto"/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C - liczba punktów przyznana ocenianej ofercie w ramach kryterium „Całkowita cena </w:t>
      </w:r>
      <w:r w:rsidR="00F52FE4" w:rsidRPr="00D05414">
        <w:rPr>
          <w:rFonts w:asciiTheme="minorHAnsi" w:hAnsiTheme="minorHAnsi" w:cstheme="minorHAnsi"/>
          <w:sz w:val="22"/>
          <w:szCs w:val="22"/>
        </w:rPr>
        <w:t>brutto</w:t>
      </w:r>
      <w:r w:rsidRPr="00D05414">
        <w:rPr>
          <w:rFonts w:asciiTheme="minorHAnsi" w:hAnsiTheme="minorHAnsi" w:cstheme="minorHAnsi"/>
          <w:sz w:val="22"/>
          <w:szCs w:val="22"/>
        </w:rPr>
        <w:t xml:space="preserve">”, </w:t>
      </w:r>
    </w:p>
    <w:p w14:paraId="29FA2BFB" w14:textId="34084B3F" w:rsidR="00D27DF3" w:rsidRPr="00D05414" w:rsidRDefault="00D27DF3" w:rsidP="004D0DA2">
      <w:pPr>
        <w:pStyle w:val="ListParagraph"/>
        <w:spacing w:after="120" w:line="276" w:lineRule="auto"/>
        <w:ind w:left="1416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D05414">
        <w:rPr>
          <w:rFonts w:asciiTheme="minorHAnsi" w:hAnsiTheme="minorHAnsi" w:cstheme="minorHAnsi"/>
          <w:sz w:val="22"/>
          <w:szCs w:val="22"/>
        </w:rPr>
        <w:t>Cmin</w:t>
      </w:r>
      <w:proofErr w:type="spellEnd"/>
      <w:r w:rsidRPr="00D05414">
        <w:rPr>
          <w:rFonts w:asciiTheme="minorHAnsi" w:hAnsiTheme="minorHAnsi" w:cstheme="minorHAnsi"/>
          <w:sz w:val="22"/>
          <w:szCs w:val="22"/>
        </w:rPr>
        <w:t xml:space="preserve"> - najniższa całkowita cena </w:t>
      </w:r>
      <w:r w:rsidR="00F52FE4" w:rsidRPr="00D05414">
        <w:rPr>
          <w:rFonts w:asciiTheme="minorHAnsi" w:hAnsiTheme="minorHAnsi" w:cstheme="minorHAnsi"/>
          <w:sz w:val="22"/>
          <w:szCs w:val="22"/>
        </w:rPr>
        <w:t xml:space="preserve">brutto </w:t>
      </w:r>
      <w:r w:rsidRPr="00D05414">
        <w:rPr>
          <w:rFonts w:asciiTheme="minorHAnsi" w:hAnsiTheme="minorHAnsi" w:cstheme="minorHAnsi"/>
          <w:sz w:val="22"/>
          <w:szCs w:val="22"/>
        </w:rPr>
        <w:t xml:space="preserve">za realizację całego zamówienia spośród wszystkich prawidłowych ofert złożonych w postępowaniu, </w:t>
      </w:r>
    </w:p>
    <w:p w14:paraId="7D76066F" w14:textId="366049F3" w:rsidR="00D27DF3" w:rsidRPr="00D05414" w:rsidRDefault="00D27DF3" w:rsidP="004D0DA2">
      <w:pPr>
        <w:pStyle w:val="ListParagraph"/>
        <w:spacing w:after="120" w:line="276" w:lineRule="auto"/>
        <w:ind w:left="141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Co – całkowita cena </w:t>
      </w:r>
      <w:r w:rsidR="00F52FE4" w:rsidRPr="00D05414">
        <w:rPr>
          <w:rFonts w:asciiTheme="minorHAnsi" w:hAnsiTheme="minorHAnsi" w:cstheme="minorHAnsi"/>
          <w:sz w:val="22"/>
          <w:szCs w:val="22"/>
        </w:rPr>
        <w:t xml:space="preserve">brutto </w:t>
      </w:r>
      <w:r w:rsidRPr="00D05414">
        <w:rPr>
          <w:rFonts w:asciiTheme="minorHAnsi" w:hAnsiTheme="minorHAnsi" w:cstheme="minorHAnsi"/>
          <w:sz w:val="22"/>
          <w:szCs w:val="22"/>
        </w:rPr>
        <w:t>za realizację całego zamówienia w aktualnie badanej ofercie.</w:t>
      </w:r>
    </w:p>
    <w:p w14:paraId="23608364" w14:textId="77777777" w:rsidR="008C38FF" w:rsidRPr="00D05414" w:rsidRDefault="008C38FF" w:rsidP="004D0DA2">
      <w:pPr>
        <w:pStyle w:val="ListParagraph"/>
        <w:spacing w:after="120"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Końcowy wynik powyższego działania zostanie zaokrąglony do dwóch miejsc po przecinku zgodnie z regułami matematycznymi.</w:t>
      </w:r>
    </w:p>
    <w:p w14:paraId="220CA33B" w14:textId="7099B089" w:rsidR="000077B8" w:rsidRPr="00D05414" w:rsidRDefault="00F23D90" w:rsidP="000D05FC">
      <w:pPr>
        <w:pStyle w:val="ListParagraph"/>
        <w:numPr>
          <w:ilvl w:val="0"/>
          <w:numId w:val="1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Na potrzeby oceny ofert złożonych w walutach obcych zastosowany zostanie średni kurs NBP</w:t>
      </w:r>
      <w:r w:rsidRPr="00D05414">
        <w:rPr>
          <w:rFonts w:asciiTheme="minorHAnsi" w:hAnsiTheme="minorHAnsi" w:cstheme="minorHAnsi"/>
          <w:sz w:val="22"/>
          <w:szCs w:val="22"/>
        </w:rPr>
        <w:br/>
        <w:t xml:space="preserve">z dnia opublikowania </w:t>
      </w:r>
      <w:r w:rsidR="00B91C49" w:rsidRPr="00D05414">
        <w:rPr>
          <w:rFonts w:asciiTheme="minorHAnsi" w:hAnsiTheme="minorHAnsi" w:cstheme="minorHAnsi"/>
          <w:sz w:val="22"/>
          <w:szCs w:val="22"/>
        </w:rPr>
        <w:t>Z</w:t>
      </w:r>
      <w:r w:rsidRPr="00D05414">
        <w:rPr>
          <w:rFonts w:asciiTheme="minorHAnsi" w:hAnsiTheme="minorHAnsi" w:cstheme="minorHAnsi"/>
          <w:sz w:val="22"/>
          <w:szCs w:val="22"/>
        </w:rPr>
        <w:t>apytania ofertowego.</w:t>
      </w:r>
    </w:p>
    <w:p w14:paraId="1E5EAA42" w14:textId="77777777" w:rsidR="00957644" w:rsidRPr="00D05414" w:rsidRDefault="00957644" w:rsidP="000D05FC">
      <w:pPr>
        <w:pStyle w:val="NormalWeb"/>
        <w:numPr>
          <w:ilvl w:val="0"/>
          <w:numId w:val="11"/>
        </w:numPr>
        <w:shd w:val="clear" w:color="auto" w:fill="FFFFFF"/>
        <w:spacing w:after="120" w:line="276" w:lineRule="auto"/>
        <w:ind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Cena zadeklarowana w formularzu ofertowym, stanowiącym Załącznik nr 1 do niniejszego Zapytania ofertowego powinna uwzględniać całkowity koszt realizacji Zamówienia, tj.:</w:t>
      </w:r>
    </w:p>
    <w:p w14:paraId="30B66DC2" w14:textId="77777777" w:rsidR="00957644" w:rsidRPr="00D05414" w:rsidRDefault="00957644" w:rsidP="000D05FC">
      <w:pPr>
        <w:pStyle w:val="NormalWeb"/>
        <w:numPr>
          <w:ilvl w:val="1"/>
          <w:numId w:val="11"/>
        </w:numPr>
        <w:shd w:val="clear" w:color="auto" w:fill="FFFFFF"/>
        <w:spacing w:after="120" w:line="276" w:lineRule="auto"/>
        <w:ind w:left="1083"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powinna być wynikiem uwzględnienia stanu istniejącego, warunków określonych w dokumentacji niniejszego Zapytania ofertowego wraz z załącznikami, obowiązujących przepisów, norm i standardów;</w:t>
      </w:r>
    </w:p>
    <w:p w14:paraId="0BA39A2F" w14:textId="640510CE" w:rsidR="00957644" w:rsidRPr="00D05414" w:rsidRDefault="00957644" w:rsidP="000D05FC">
      <w:pPr>
        <w:pStyle w:val="NormalWeb"/>
        <w:numPr>
          <w:ilvl w:val="1"/>
          <w:numId w:val="11"/>
        </w:numPr>
        <w:shd w:val="clear" w:color="auto" w:fill="FFFFFF"/>
        <w:spacing w:after="120" w:line="276" w:lineRule="auto"/>
        <w:ind w:left="1086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 xml:space="preserve">powinna obejmować wszystkie przewidziane i nieprzewidziane w opisie przedmiotu zamówienia prace, które zdaniem </w:t>
      </w:r>
      <w:r w:rsidR="00207542">
        <w:rPr>
          <w:rFonts w:asciiTheme="minorHAnsi" w:hAnsiTheme="minorHAnsi" w:cstheme="minorHAnsi"/>
          <w:color w:val="000000" w:themeColor="text1"/>
        </w:rPr>
        <w:t xml:space="preserve">Oferenta </w:t>
      </w:r>
      <w:r w:rsidRPr="00D05414">
        <w:rPr>
          <w:rFonts w:asciiTheme="minorHAnsi" w:hAnsiTheme="minorHAnsi" w:cstheme="minorHAnsi"/>
          <w:color w:val="000000" w:themeColor="text1"/>
        </w:rPr>
        <w:t>są niezbędne do prawidłowej realizacji przedmiotu zamówienia.</w:t>
      </w:r>
    </w:p>
    <w:p w14:paraId="008EAFD7" w14:textId="720DC721" w:rsidR="000D66B3" w:rsidRPr="000D66B3" w:rsidRDefault="000D66B3" w:rsidP="000D05FC">
      <w:pPr>
        <w:pStyle w:val="ListParagraph"/>
        <w:numPr>
          <w:ilvl w:val="0"/>
          <w:numId w:val="11"/>
        </w:numPr>
        <w:spacing w:after="120" w:line="276" w:lineRule="auto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D66B3">
        <w:rPr>
          <w:rFonts w:asciiTheme="minorHAnsi" w:hAnsiTheme="minorHAnsi" w:cstheme="minorHAnsi"/>
          <w:sz w:val="22"/>
          <w:szCs w:val="22"/>
        </w:rPr>
        <w:lastRenderedPageBreak/>
        <w:t>Jeżeli złożono ofertę, której wybór prowadziłby do powstania u Zamawiającego obowiązku podatkowego zgodnie z przepisami podatkowymi, a zwłaszcza przepisami o podatku od towarów i usług, Zamawiający w celu oceny takiej oferty doliczy do przedstawionej w niej ceny brutto podatek, który miałby obowiązek rozliczyć zgodnie z tymi przepisami.</w:t>
      </w:r>
    </w:p>
    <w:p w14:paraId="583DB708" w14:textId="7B7CDF47" w:rsidR="008876A8" w:rsidRPr="00D05414" w:rsidRDefault="00E261D5" w:rsidP="000D05FC">
      <w:pPr>
        <w:pStyle w:val="ListParagraph"/>
        <w:numPr>
          <w:ilvl w:val="0"/>
          <w:numId w:val="1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Jeżeli zaoferowana cena różnić się będzie o więcej niż 30% od średniej arytmetycznej</w:t>
      </w:r>
      <w:r w:rsidR="00C4494F" w:rsidRPr="00D05414">
        <w:rPr>
          <w:rFonts w:asciiTheme="minorHAnsi" w:hAnsiTheme="minorHAnsi" w:cstheme="minorHAnsi"/>
          <w:sz w:val="22"/>
          <w:szCs w:val="22"/>
        </w:rPr>
        <w:t xml:space="preserve"> </w:t>
      </w:r>
      <w:r w:rsidRPr="00D05414">
        <w:rPr>
          <w:rFonts w:asciiTheme="minorHAnsi" w:hAnsiTheme="minorHAnsi" w:cstheme="minorHAnsi"/>
          <w:sz w:val="22"/>
          <w:szCs w:val="22"/>
        </w:rPr>
        <w:t>cen wszystkich ważnych ofert niepodlegających odrzuceniu lub przedstawiona oferta będzie budzić</w:t>
      </w:r>
      <w:r w:rsidR="00C4494F" w:rsidRPr="00D05414">
        <w:rPr>
          <w:rFonts w:asciiTheme="minorHAnsi" w:hAnsiTheme="minorHAnsi" w:cstheme="minorHAnsi"/>
          <w:sz w:val="22"/>
          <w:szCs w:val="22"/>
        </w:rPr>
        <w:t xml:space="preserve"> </w:t>
      </w:r>
      <w:r w:rsidRPr="00D05414">
        <w:rPr>
          <w:rFonts w:asciiTheme="minorHAnsi" w:hAnsiTheme="minorHAnsi" w:cstheme="minorHAnsi"/>
          <w:sz w:val="22"/>
          <w:szCs w:val="22"/>
        </w:rPr>
        <w:t xml:space="preserve">wątpliwości Zamawiającego co do możliwości wykonania przedmiotu zamówienia, Zamawiający zażąda od </w:t>
      </w:r>
      <w:r w:rsidR="00A714DE" w:rsidRPr="00D05414">
        <w:rPr>
          <w:rFonts w:asciiTheme="minorHAnsi" w:hAnsiTheme="minorHAnsi" w:cstheme="minorHAnsi"/>
          <w:sz w:val="22"/>
          <w:szCs w:val="22"/>
        </w:rPr>
        <w:t>O</w:t>
      </w:r>
      <w:r w:rsidRPr="00D05414">
        <w:rPr>
          <w:rFonts w:asciiTheme="minorHAnsi" w:hAnsiTheme="minorHAnsi" w:cstheme="minorHAnsi"/>
          <w:sz w:val="22"/>
          <w:szCs w:val="22"/>
        </w:rPr>
        <w:t>ferenta złożenia w wyznaczonym terminie wyjaśnień, w tym złożenia dowodów w zakresie wyliczenia ceny lub kosztu.</w:t>
      </w:r>
      <w:r w:rsidR="00A714DE" w:rsidRPr="00D05414">
        <w:rPr>
          <w:rFonts w:asciiTheme="minorHAnsi" w:hAnsiTheme="minorHAnsi" w:cstheme="minorHAnsi"/>
          <w:sz w:val="22"/>
          <w:szCs w:val="22"/>
        </w:rPr>
        <w:t xml:space="preserve"> Zamawiający ocenia te wyjaśnienia w konsultacji z Oferentem i może odrzucić tę ofertę wyłącznie w przypadku, gdy złożone wyjaśnienia wraz z dowodami nie uzasadniają podanej ceny lub kosztu w tej ofercie.</w:t>
      </w:r>
    </w:p>
    <w:p w14:paraId="31288CCE" w14:textId="0C1AAAEF" w:rsidR="00F23D90" w:rsidRPr="00D05414" w:rsidRDefault="00F23D90" w:rsidP="000D05FC">
      <w:pPr>
        <w:pStyle w:val="ListParagraph"/>
        <w:numPr>
          <w:ilvl w:val="0"/>
          <w:numId w:val="1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Zamawiający udzieli zamówienia </w:t>
      </w:r>
      <w:r w:rsidR="00553CB1">
        <w:rPr>
          <w:rFonts w:asciiTheme="minorHAnsi" w:hAnsiTheme="minorHAnsi" w:cstheme="minorHAnsi"/>
          <w:sz w:val="22"/>
          <w:szCs w:val="22"/>
        </w:rPr>
        <w:t>Oferentowi</w:t>
      </w:r>
      <w:r w:rsidRPr="00D05414">
        <w:rPr>
          <w:rFonts w:asciiTheme="minorHAnsi" w:hAnsiTheme="minorHAnsi" w:cstheme="minorHAnsi"/>
          <w:sz w:val="22"/>
          <w:szCs w:val="22"/>
        </w:rPr>
        <w:t>, którego oferta odpowiada wszystkim wymogom zawartym w Zapytaniu ofertowym i zostanie oceniona w podany</w:t>
      </w:r>
      <w:r w:rsidR="003C37E5" w:rsidRPr="00D05414">
        <w:rPr>
          <w:rFonts w:asciiTheme="minorHAnsi" w:hAnsiTheme="minorHAnsi" w:cstheme="minorHAnsi"/>
          <w:sz w:val="22"/>
          <w:szCs w:val="22"/>
        </w:rPr>
        <w:t>ch</w:t>
      </w:r>
      <w:r w:rsidRPr="00D05414">
        <w:rPr>
          <w:rFonts w:asciiTheme="minorHAnsi" w:hAnsiTheme="minorHAnsi" w:cstheme="minorHAnsi"/>
          <w:sz w:val="22"/>
          <w:szCs w:val="22"/>
        </w:rPr>
        <w:t xml:space="preserve"> kryteri</w:t>
      </w:r>
      <w:r w:rsidR="003C37E5" w:rsidRPr="00D05414">
        <w:rPr>
          <w:rFonts w:asciiTheme="minorHAnsi" w:hAnsiTheme="minorHAnsi" w:cstheme="minorHAnsi"/>
          <w:sz w:val="22"/>
          <w:szCs w:val="22"/>
        </w:rPr>
        <w:t>ach</w:t>
      </w:r>
      <w:r w:rsidRPr="00D05414">
        <w:rPr>
          <w:rFonts w:asciiTheme="minorHAnsi" w:hAnsiTheme="minorHAnsi" w:cstheme="minorHAnsi"/>
          <w:sz w:val="22"/>
          <w:szCs w:val="22"/>
        </w:rPr>
        <w:t xml:space="preserve"> wyboru, jako najkorzystniejsza – uzyskując najwyższą liczbę punktów (maks</w:t>
      </w:r>
      <w:r w:rsidR="00535227" w:rsidRPr="00D05414">
        <w:rPr>
          <w:rFonts w:asciiTheme="minorHAnsi" w:hAnsiTheme="minorHAnsi" w:cstheme="minorHAnsi"/>
          <w:sz w:val="22"/>
          <w:szCs w:val="22"/>
        </w:rPr>
        <w:t>ymalnie</w:t>
      </w:r>
      <w:r w:rsidRPr="00D05414">
        <w:rPr>
          <w:rFonts w:asciiTheme="minorHAnsi" w:hAnsiTheme="minorHAnsi" w:cstheme="minorHAnsi"/>
          <w:sz w:val="22"/>
          <w:szCs w:val="22"/>
        </w:rPr>
        <w:t xml:space="preserve"> 100 pkt).</w:t>
      </w:r>
    </w:p>
    <w:p w14:paraId="5AC28116" w14:textId="0B2EC616" w:rsidR="00BC6076" w:rsidRPr="00D05414" w:rsidRDefault="00BC6076" w:rsidP="000D05FC">
      <w:pPr>
        <w:pStyle w:val="ListParagraph"/>
        <w:numPr>
          <w:ilvl w:val="0"/>
          <w:numId w:val="1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Jeżeli zostaną złożone oferty, które uzyskają taką samą liczbę punktów, Zamawiający wybierze spośród tych ofert ofertę, która otrzymała najwyższą ocenę w kryterium o najwyższej wadze – całkowita cena </w:t>
      </w:r>
      <w:r w:rsidR="00F67AE5" w:rsidRPr="00D05414">
        <w:rPr>
          <w:rFonts w:asciiTheme="minorHAnsi" w:hAnsiTheme="minorHAnsi" w:cstheme="minorHAnsi"/>
          <w:sz w:val="22"/>
          <w:szCs w:val="22"/>
        </w:rPr>
        <w:t xml:space="preserve">brutto </w:t>
      </w:r>
      <w:r w:rsidRPr="00D05414">
        <w:rPr>
          <w:rFonts w:asciiTheme="minorHAnsi" w:hAnsiTheme="minorHAnsi" w:cstheme="minorHAnsi"/>
          <w:sz w:val="22"/>
          <w:szCs w:val="22"/>
        </w:rPr>
        <w:t>(C). Jeżeli zostaną złożone oferty o takiej samej cenie lub koszcie, Zamawiający wezwie Oferentów, którzy złożyli te oferty, do złożenia w terminie określonym przez Zamawiającego ofert dodatkowych zawierających nową cenę lub koszt.</w:t>
      </w:r>
    </w:p>
    <w:p w14:paraId="673B577B" w14:textId="77777777" w:rsidR="00583C2D" w:rsidRDefault="00583C2D" w:rsidP="004D0DA2">
      <w:pPr>
        <w:snapToGri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1B47E1" w14:textId="77777777" w:rsidR="0077617D" w:rsidRDefault="0077617D" w:rsidP="000D05FC">
      <w:pPr>
        <w:pStyle w:val="ListParagraph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Wadium</w:t>
      </w:r>
    </w:p>
    <w:p w14:paraId="53A14B1E" w14:textId="69B07F3E" w:rsidR="0077617D" w:rsidRDefault="0077617D" w:rsidP="000D05FC">
      <w:pPr>
        <w:pStyle w:val="ListParagraph"/>
        <w:numPr>
          <w:ilvl w:val="0"/>
          <w:numId w:val="18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Oferent zobowiązany jest wnieść wadium w wysokości </w:t>
      </w:r>
      <w:r w:rsidR="00F27651">
        <w:rPr>
          <w:rFonts w:asciiTheme="minorHAnsi" w:hAnsiTheme="minorHAnsi" w:cstheme="minorHAnsi"/>
          <w:sz w:val="22"/>
          <w:szCs w:val="22"/>
        </w:rPr>
        <w:t>2</w:t>
      </w:r>
      <w:r w:rsidR="0052222C">
        <w:rPr>
          <w:rFonts w:asciiTheme="minorHAnsi" w:hAnsiTheme="minorHAnsi" w:cstheme="minorHAnsi"/>
          <w:sz w:val="22"/>
          <w:szCs w:val="22"/>
        </w:rPr>
        <w:t> </w:t>
      </w:r>
      <w:r w:rsidR="00F27651">
        <w:rPr>
          <w:rFonts w:asciiTheme="minorHAnsi" w:hAnsiTheme="minorHAnsi" w:cstheme="minorHAnsi"/>
          <w:sz w:val="22"/>
          <w:szCs w:val="22"/>
        </w:rPr>
        <w:t>500</w:t>
      </w:r>
      <w:r w:rsidR="0052222C">
        <w:rPr>
          <w:rFonts w:asciiTheme="minorHAnsi" w:hAnsiTheme="minorHAnsi" w:cstheme="minorHAnsi"/>
          <w:sz w:val="22"/>
          <w:szCs w:val="22"/>
        </w:rPr>
        <w:t>,00</w:t>
      </w:r>
      <w:r w:rsidRPr="00793EC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PLN przed upływem terminu składania ofert, wskazanym w sekcji VIII niniejszego Zapytania ofertowego.</w:t>
      </w:r>
    </w:p>
    <w:p w14:paraId="6DCBA991" w14:textId="77777777" w:rsidR="0077617D" w:rsidRDefault="0077617D" w:rsidP="000D05FC">
      <w:pPr>
        <w:pStyle w:val="ListParagraph"/>
        <w:numPr>
          <w:ilvl w:val="0"/>
          <w:numId w:val="18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Wadium może być wniesione w:</w:t>
      </w:r>
    </w:p>
    <w:p w14:paraId="3935208E" w14:textId="77777777" w:rsidR="0077617D" w:rsidRDefault="0077617D" w:rsidP="000D05FC">
      <w:pPr>
        <w:pStyle w:val="ListParagraph"/>
        <w:numPr>
          <w:ilvl w:val="1"/>
          <w:numId w:val="18"/>
        </w:numPr>
        <w:spacing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6151">
        <w:rPr>
          <w:rFonts w:asciiTheme="minorHAnsi" w:hAnsiTheme="minorHAnsi" w:cstheme="minorHAnsi"/>
          <w:sz w:val="22"/>
          <w:szCs w:val="22"/>
        </w:rPr>
        <w:t>pieniądzu;</w:t>
      </w:r>
    </w:p>
    <w:p w14:paraId="462EAB3F" w14:textId="77777777" w:rsidR="0077617D" w:rsidRDefault="0077617D" w:rsidP="000D05FC">
      <w:pPr>
        <w:pStyle w:val="ListParagraph"/>
        <w:numPr>
          <w:ilvl w:val="1"/>
          <w:numId w:val="18"/>
        </w:numPr>
        <w:spacing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6151">
        <w:rPr>
          <w:rFonts w:asciiTheme="minorHAnsi" w:hAnsiTheme="minorHAnsi" w:cstheme="minorHAnsi"/>
          <w:sz w:val="22"/>
          <w:szCs w:val="22"/>
        </w:rPr>
        <w:t>gwarancjach bankowych;</w:t>
      </w:r>
    </w:p>
    <w:p w14:paraId="076C6A8E" w14:textId="77777777" w:rsidR="0077617D" w:rsidRDefault="0077617D" w:rsidP="000D05FC">
      <w:pPr>
        <w:pStyle w:val="ListParagraph"/>
        <w:numPr>
          <w:ilvl w:val="1"/>
          <w:numId w:val="18"/>
        </w:numPr>
        <w:spacing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6151">
        <w:rPr>
          <w:rFonts w:asciiTheme="minorHAnsi" w:hAnsiTheme="minorHAnsi" w:cstheme="minorHAnsi"/>
          <w:sz w:val="22"/>
          <w:szCs w:val="22"/>
        </w:rPr>
        <w:t>gwarancjach ubezpieczeniowych;</w:t>
      </w:r>
    </w:p>
    <w:p w14:paraId="654074D1" w14:textId="77777777" w:rsidR="0077617D" w:rsidRPr="00806151" w:rsidRDefault="0077617D" w:rsidP="000D05FC">
      <w:pPr>
        <w:pStyle w:val="ListParagraph"/>
        <w:numPr>
          <w:ilvl w:val="1"/>
          <w:numId w:val="18"/>
        </w:numPr>
        <w:spacing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6151">
        <w:rPr>
          <w:rFonts w:asciiTheme="minorHAnsi" w:hAnsiTheme="minorHAnsi" w:cstheme="minorHAnsi"/>
          <w:sz w:val="22"/>
          <w:szCs w:val="22"/>
        </w:rPr>
        <w:t>poręczeniach udzielanych przez podmioty, o których mowa w art. 6b ust. 5 pkt 2 ustawy z dnia 9 listopada 2000 r. o utworzeniu Polskiej Agencji Rozwoju Przedsiębiorczości (Dz. U. z 2024 r. poz. 419).</w:t>
      </w:r>
    </w:p>
    <w:p w14:paraId="74CE6EB5" w14:textId="00D56DAE" w:rsidR="0077617D" w:rsidRPr="00793EC1" w:rsidRDefault="0077617D" w:rsidP="000D05FC">
      <w:pPr>
        <w:pStyle w:val="ListParagraph"/>
        <w:numPr>
          <w:ilvl w:val="0"/>
          <w:numId w:val="18"/>
        </w:numPr>
        <w:spacing w:line="276" w:lineRule="auto"/>
        <w:contextualSpacing w:val="0"/>
        <w:jc w:val="both"/>
        <w:rPr>
          <w:rFonts w:asciiTheme="minorHAnsi" w:hAnsiTheme="minorHAnsi" w:cstheme="minorBidi"/>
          <w:sz w:val="22"/>
          <w:szCs w:val="22"/>
        </w:rPr>
      </w:pPr>
      <w:r w:rsidRPr="576329E9">
        <w:rPr>
          <w:rFonts w:asciiTheme="minorHAnsi" w:hAnsiTheme="minorHAnsi" w:cstheme="minorBidi"/>
          <w:sz w:val="22"/>
          <w:szCs w:val="22"/>
        </w:rPr>
        <w:t>Wadium wnoszone w formie pieniężnej należy wpłacić przelewem na rachunek bankowy Zamawiającego prowadzony w banku</w:t>
      </w:r>
      <w:r w:rsidR="004D0DA2" w:rsidRPr="576329E9">
        <w:rPr>
          <w:rFonts w:asciiTheme="minorHAnsi" w:hAnsiTheme="minorHAnsi" w:cstheme="minorBidi"/>
          <w:sz w:val="22"/>
          <w:szCs w:val="22"/>
        </w:rPr>
        <w:t xml:space="preserve"> Bank Polska Kasa Opieki Spółka Akcyjna nr 20 1240 6074 1111 0011 5996 4005. </w:t>
      </w:r>
      <w:r w:rsidRPr="576329E9">
        <w:rPr>
          <w:rFonts w:asciiTheme="minorHAnsi" w:hAnsiTheme="minorHAnsi" w:cstheme="minorBidi"/>
          <w:sz w:val="22"/>
          <w:szCs w:val="22"/>
        </w:rPr>
        <w:t xml:space="preserve">W tytule przelewu należy wskazać „Wadium – zapytanie ofertowe nr </w:t>
      </w:r>
      <w:r w:rsidR="0052222C" w:rsidRPr="0052222C">
        <w:rPr>
          <w:rFonts w:asciiTheme="minorHAnsi" w:hAnsiTheme="minorHAnsi" w:cstheme="minorBidi"/>
          <w:sz w:val="22"/>
          <w:szCs w:val="22"/>
        </w:rPr>
        <w:t>2026-78454-263969</w:t>
      </w:r>
      <w:r w:rsidRPr="576329E9">
        <w:rPr>
          <w:rFonts w:asciiTheme="minorHAnsi" w:hAnsiTheme="minorHAnsi" w:cstheme="minorBidi"/>
          <w:sz w:val="22"/>
          <w:szCs w:val="22"/>
        </w:rPr>
        <w:t>”. Za skuteczne wniesienie wadium w formie pieniężnej rozumie się uznanie kwoty wadium na rachunku bankowym Zamawiającego przed upływem terminu składania ofert, wskazanym w sekcji VIII niniejszego Zapytania ofertowego.</w:t>
      </w:r>
    </w:p>
    <w:p w14:paraId="2E7A0E77" w14:textId="77777777" w:rsidR="0077617D" w:rsidRDefault="0077617D" w:rsidP="000D05FC">
      <w:pPr>
        <w:pStyle w:val="ListParagraph"/>
        <w:numPr>
          <w:ilvl w:val="0"/>
          <w:numId w:val="18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Wadium w formie gwarancji lub poręczenia należy wnieść w oryginale w postaci elektronicznej i złożyć w formie załącznika do </w:t>
      </w:r>
      <w:r w:rsidRPr="00004507">
        <w:rPr>
          <w:rFonts w:asciiTheme="minorHAnsi" w:hAnsiTheme="minorHAnsi" w:cstheme="minorHAnsi"/>
          <w:sz w:val="22"/>
          <w:szCs w:val="22"/>
        </w:rPr>
        <w:t>formularz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004507">
        <w:rPr>
          <w:rFonts w:asciiTheme="minorHAnsi" w:hAnsiTheme="minorHAnsi" w:cstheme="minorHAnsi"/>
          <w:sz w:val="22"/>
          <w:szCs w:val="22"/>
        </w:rPr>
        <w:t xml:space="preserve"> ofertow</w:t>
      </w:r>
      <w:r>
        <w:rPr>
          <w:rFonts w:asciiTheme="minorHAnsi" w:hAnsiTheme="minorHAnsi" w:cstheme="minorHAnsi"/>
          <w:sz w:val="22"/>
          <w:szCs w:val="22"/>
        </w:rPr>
        <w:t>ego</w:t>
      </w:r>
      <w:r w:rsidRPr="00004507">
        <w:rPr>
          <w:rFonts w:asciiTheme="minorHAnsi" w:hAnsiTheme="minorHAnsi" w:cstheme="minorHAnsi"/>
          <w:sz w:val="22"/>
          <w:szCs w:val="22"/>
        </w:rPr>
        <w:t xml:space="preserve"> stanowiąc</w:t>
      </w:r>
      <w:r>
        <w:rPr>
          <w:rFonts w:asciiTheme="minorHAnsi" w:hAnsiTheme="minorHAnsi" w:cstheme="minorHAnsi"/>
          <w:sz w:val="22"/>
          <w:szCs w:val="22"/>
        </w:rPr>
        <w:t>ego</w:t>
      </w:r>
      <w:r w:rsidRPr="00004507">
        <w:rPr>
          <w:rFonts w:asciiTheme="minorHAnsi" w:hAnsiTheme="minorHAnsi" w:cstheme="minorHAnsi"/>
          <w:sz w:val="22"/>
          <w:szCs w:val="22"/>
        </w:rPr>
        <w:t xml:space="preserve"> Załącznik nr 1 do niniejszego Zapytania ofertowego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B89B6B0" w14:textId="7ADADF98" w:rsidR="0077617D" w:rsidRDefault="0077617D" w:rsidP="000D05FC">
      <w:pPr>
        <w:pStyle w:val="ListParagraph"/>
        <w:numPr>
          <w:ilvl w:val="0"/>
          <w:numId w:val="18"/>
        </w:numPr>
        <w:spacing w:line="276" w:lineRule="auto"/>
        <w:contextualSpacing w:val="0"/>
        <w:jc w:val="both"/>
        <w:rPr>
          <w:rFonts w:asciiTheme="minorHAnsi" w:hAnsiTheme="minorHAnsi" w:cstheme="minorBidi"/>
          <w:sz w:val="22"/>
          <w:szCs w:val="22"/>
        </w:rPr>
      </w:pPr>
      <w:r w:rsidRPr="1D944675">
        <w:rPr>
          <w:rFonts w:asciiTheme="minorHAnsi" w:hAnsiTheme="minorHAnsi" w:cstheme="minorBidi"/>
          <w:sz w:val="22"/>
          <w:szCs w:val="22"/>
        </w:rPr>
        <w:t xml:space="preserve">Wadium w formie gwarancji lub poręczenia musi obejmować okres związania ofertą </w:t>
      </w:r>
      <w:r w:rsidR="1FA4DCBC" w:rsidRPr="1D944675">
        <w:rPr>
          <w:rFonts w:asciiTheme="minorHAnsi" w:hAnsiTheme="minorHAnsi" w:cstheme="minorBidi"/>
          <w:sz w:val="22"/>
          <w:szCs w:val="22"/>
        </w:rPr>
        <w:t>wskazany w</w:t>
      </w:r>
      <w:r w:rsidRPr="1D944675">
        <w:rPr>
          <w:rFonts w:asciiTheme="minorHAnsi" w:hAnsiTheme="minorHAnsi" w:cstheme="minorBidi"/>
          <w:sz w:val="22"/>
          <w:szCs w:val="22"/>
        </w:rPr>
        <w:t xml:space="preserve"> sekcji IX niniejszego Zapytania ofertowego. Z treści gwarancji lub poręczenia winno wynikać </w:t>
      </w:r>
      <w:r w:rsidRPr="1D944675">
        <w:rPr>
          <w:rFonts w:asciiTheme="minorHAnsi" w:hAnsiTheme="minorHAnsi" w:cstheme="minorBidi"/>
          <w:sz w:val="22"/>
          <w:szCs w:val="22"/>
        </w:rPr>
        <w:lastRenderedPageBreak/>
        <w:t>bezwarunkowe i nieodwołalne zobowiązanie Gwaranta lub Poręczyciela do wypłaty Zamawiającemu, na jego pierwsze żądanie, pełnej kwoty wadium.</w:t>
      </w:r>
    </w:p>
    <w:p w14:paraId="0D322E0B" w14:textId="77777777" w:rsidR="0077617D" w:rsidRDefault="0077617D" w:rsidP="000D05FC">
      <w:pPr>
        <w:pStyle w:val="ListParagraph"/>
        <w:numPr>
          <w:ilvl w:val="0"/>
          <w:numId w:val="18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Warunki zwrotu wadium:</w:t>
      </w:r>
    </w:p>
    <w:p w14:paraId="591D2700" w14:textId="77777777" w:rsidR="0077617D" w:rsidRDefault="0077617D" w:rsidP="000D05FC">
      <w:pPr>
        <w:pStyle w:val="ListParagraph"/>
        <w:numPr>
          <w:ilvl w:val="1"/>
          <w:numId w:val="18"/>
        </w:numPr>
        <w:spacing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zwróci wadium wszystkim Oferentom w terminie 7 dni po wyborze najkorzystniejszej oferty lub po unieważnieniu postępowania, z wyjątkiem Oferenta, którego oferta została wybrana;</w:t>
      </w:r>
    </w:p>
    <w:p w14:paraId="4E6DFE05" w14:textId="77777777" w:rsidR="0077617D" w:rsidRDefault="0077617D" w:rsidP="000D05FC">
      <w:pPr>
        <w:pStyle w:val="ListParagraph"/>
        <w:numPr>
          <w:ilvl w:val="1"/>
          <w:numId w:val="18"/>
        </w:numPr>
        <w:spacing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zwróci wadium w terminie 7 dni na wniosek Oferenta, który wycofał ofertę przed upływem terminu składania ofert.</w:t>
      </w:r>
    </w:p>
    <w:p w14:paraId="6CB6E98B" w14:textId="77777777" w:rsidR="0077617D" w:rsidRDefault="0077617D" w:rsidP="000D05FC">
      <w:pPr>
        <w:pStyle w:val="ListParagraph"/>
        <w:numPr>
          <w:ilvl w:val="1"/>
          <w:numId w:val="18"/>
        </w:numPr>
        <w:spacing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zwróci wadium Oferenta, którego oferta została wybrana, w terminie 7 dni po zawarciu umowy w sprawie zamówienia.</w:t>
      </w:r>
    </w:p>
    <w:p w14:paraId="402A70A2" w14:textId="77777777" w:rsidR="0077617D" w:rsidRDefault="0077617D" w:rsidP="000D05FC">
      <w:pPr>
        <w:pStyle w:val="ListParagraph"/>
        <w:numPr>
          <w:ilvl w:val="0"/>
          <w:numId w:val="18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Sposób zwrotu wadium:</w:t>
      </w:r>
    </w:p>
    <w:p w14:paraId="372FC980" w14:textId="77777777" w:rsidR="0077617D" w:rsidRDefault="0077617D" w:rsidP="000D05FC">
      <w:pPr>
        <w:pStyle w:val="ListParagraph"/>
        <w:numPr>
          <w:ilvl w:val="1"/>
          <w:numId w:val="18"/>
        </w:numPr>
        <w:spacing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zwróci wadium wniesione w formie pieniężnej poprzez przelew na konto, z którego wpłynęło, o ile Oferent nie wskaże innego numeru konta.</w:t>
      </w:r>
    </w:p>
    <w:p w14:paraId="3F51F463" w14:textId="77777777" w:rsidR="0077617D" w:rsidRDefault="0077617D" w:rsidP="000D05FC">
      <w:pPr>
        <w:pStyle w:val="ListParagraph"/>
        <w:numPr>
          <w:ilvl w:val="1"/>
          <w:numId w:val="18"/>
        </w:numPr>
        <w:spacing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zwróci wadium wniesione w formie gwarancji lub poręczenia poprzez przesłanie Oferentowi oświadczenia o zwolnieniu wadium.</w:t>
      </w:r>
    </w:p>
    <w:p w14:paraId="46195F58" w14:textId="77777777" w:rsidR="0077617D" w:rsidRDefault="0077617D" w:rsidP="000D05FC">
      <w:pPr>
        <w:pStyle w:val="ListParagraph"/>
        <w:numPr>
          <w:ilvl w:val="0"/>
          <w:numId w:val="18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zatrzyma wadium w formie pieniężnej wraz z odsetkami lub wystąpi do Gwaranta lub Poręczyciela z żądaniem zapłaty wadium w przypadku:</w:t>
      </w:r>
    </w:p>
    <w:p w14:paraId="28E7A457" w14:textId="77777777" w:rsidR="00F27651" w:rsidRDefault="0077617D" w:rsidP="000D05FC">
      <w:pPr>
        <w:pStyle w:val="ListParagraph"/>
        <w:numPr>
          <w:ilvl w:val="1"/>
          <w:numId w:val="18"/>
        </w:numPr>
        <w:spacing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odmowy podpisania umowy w sprawie zamówienia na warunkach określonych w treści niniejszego Zapytania ofertowego i złożonej oferty przez Oferenta, którego oferta została wybrana;</w:t>
      </w:r>
    </w:p>
    <w:p w14:paraId="7ACD3B13" w14:textId="7900A5DA" w:rsidR="0077617D" w:rsidRPr="00F27651" w:rsidRDefault="0077617D" w:rsidP="000D05FC">
      <w:pPr>
        <w:pStyle w:val="ListParagraph"/>
        <w:numPr>
          <w:ilvl w:val="1"/>
          <w:numId w:val="18"/>
        </w:numPr>
        <w:spacing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27651">
        <w:rPr>
          <w:rFonts w:asciiTheme="minorHAnsi" w:hAnsiTheme="minorHAnsi" w:cstheme="minorHAnsi"/>
          <w:sz w:val="22"/>
          <w:szCs w:val="22"/>
        </w:rPr>
        <w:t>gdy zawarcie umowy w sprawie zamówienia stało się niemożliwe z przyczyn leżących po stronie Oferenta, którego oferta została wybrana.</w:t>
      </w:r>
    </w:p>
    <w:p w14:paraId="3F2B2096" w14:textId="77777777" w:rsidR="0077617D" w:rsidRPr="00D05414" w:rsidRDefault="0077617D" w:rsidP="004D0DA2">
      <w:pPr>
        <w:snapToGri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F3B65F" w14:textId="3EDAC016" w:rsidR="0060002C" w:rsidRPr="00D05414" w:rsidRDefault="0060002C" w:rsidP="000D05FC">
      <w:pPr>
        <w:pStyle w:val="ListParagraph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bCs/>
        </w:rPr>
      </w:pPr>
      <w:r w:rsidRPr="00D05414">
        <w:rPr>
          <w:rFonts w:asciiTheme="minorHAnsi" w:hAnsiTheme="minorHAnsi" w:cstheme="minorHAnsi"/>
          <w:b/>
          <w:bCs/>
        </w:rPr>
        <w:t>Termin i sposób składania ofert</w:t>
      </w:r>
    </w:p>
    <w:p w14:paraId="2AA803B9" w14:textId="7C54A4AB" w:rsidR="0060002C" w:rsidRPr="00D05414" w:rsidRDefault="0060002C" w:rsidP="3C867371">
      <w:pPr>
        <w:pStyle w:val="ListParagraph"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Theme="minorHAnsi" w:hAnsiTheme="minorHAnsi" w:cstheme="minorBidi"/>
          <w:sz w:val="22"/>
          <w:szCs w:val="22"/>
        </w:rPr>
      </w:pPr>
      <w:r w:rsidRPr="3C867371">
        <w:rPr>
          <w:rFonts w:asciiTheme="minorHAnsi" w:hAnsiTheme="minorHAnsi" w:cstheme="minorBidi"/>
          <w:sz w:val="22"/>
          <w:szCs w:val="22"/>
        </w:rPr>
        <w:t>Ofertę należy złożyć na specjalnie przygotowanym formularzu ofertowym stanowiącym Załącznik nr 1 do niniejszego Zapytania ofertowego w formie pisemnej, czytelnie, wypełniając nieścieralnym atramentem lub długopisem, maszynowo lub komputerowo w terminie do</w:t>
      </w:r>
      <w:r w:rsidR="0052222C" w:rsidRPr="3C867371">
        <w:rPr>
          <w:rFonts w:asciiTheme="minorHAnsi" w:hAnsiTheme="minorHAnsi" w:cstheme="minorBidi"/>
          <w:sz w:val="22"/>
          <w:szCs w:val="22"/>
        </w:rPr>
        <w:t xml:space="preserve"> </w:t>
      </w:r>
      <w:r w:rsidR="7E894380" w:rsidRPr="3C867371">
        <w:rPr>
          <w:rFonts w:asciiTheme="minorHAnsi" w:hAnsiTheme="minorHAnsi" w:cstheme="minorBidi"/>
          <w:sz w:val="22"/>
          <w:szCs w:val="22"/>
        </w:rPr>
        <w:t>20</w:t>
      </w:r>
      <w:r w:rsidR="0052222C" w:rsidRPr="3C867371">
        <w:rPr>
          <w:rFonts w:asciiTheme="minorHAnsi" w:hAnsiTheme="minorHAnsi" w:cstheme="minorBidi"/>
          <w:sz w:val="22"/>
          <w:szCs w:val="22"/>
        </w:rPr>
        <w:t>.03.2026</w:t>
      </w:r>
      <w:r w:rsidRPr="3C867371">
        <w:rPr>
          <w:rFonts w:asciiTheme="minorHAnsi" w:hAnsiTheme="minorHAnsi" w:cstheme="minorBidi"/>
          <w:sz w:val="22"/>
          <w:szCs w:val="22"/>
        </w:rPr>
        <w:t xml:space="preserve"> r. Ofertę należy złożyć w formie elektronicznej opatrzonej kwalifikowanym podpisem elektronicznym lub w formie skanu podpisanego wydruku oferty poprzez umieszczenie jej w dedykowanej stronie w Bazie Konkurencyjności (</w:t>
      </w:r>
      <w:hyperlink r:id="rId11">
        <w:r w:rsidRPr="3C867371">
          <w:rPr>
            <w:rStyle w:val="Hyperlink"/>
            <w:rFonts w:asciiTheme="minorHAnsi" w:hAnsiTheme="minorHAnsi" w:cstheme="minorBidi"/>
            <w:sz w:val="22"/>
            <w:szCs w:val="22"/>
          </w:rPr>
          <w:t>https://bazakonkurencyjnosci.funduszeeuropejskie.gov.pl/</w:t>
        </w:r>
      </w:hyperlink>
      <w:r w:rsidRPr="3C867371">
        <w:rPr>
          <w:rFonts w:asciiTheme="minorHAnsi" w:hAnsiTheme="minorHAnsi" w:cstheme="minorBidi"/>
          <w:sz w:val="22"/>
          <w:szCs w:val="22"/>
        </w:rPr>
        <w:t>). O terminowym złożeniu oferty decyduje data skutecznego zamieszczenia oferty w Bazie Konkurencyjności. Oferty złożone po upływie wskazanego terminu nie będą rozpatrywane.</w:t>
      </w:r>
    </w:p>
    <w:p w14:paraId="713D2B87" w14:textId="77777777" w:rsidR="009D14B5" w:rsidRPr="00D05414" w:rsidRDefault="009D14B5" w:rsidP="000D05FC">
      <w:pPr>
        <w:pStyle w:val="ListParagraph"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Złożoną ofertę uznaje się za kompletną, jeśli oferta zawiera wszystkie wymagane informacje i załączniki, o których mowa w Zapytaniu ofertowym. </w:t>
      </w:r>
    </w:p>
    <w:p w14:paraId="52BBCBEF" w14:textId="77777777" w:rsidR="009D14B5" w:rsidRPr="00D05414" w:rsidRDefault="009D14B5" w:rsidP="000D05FC">
      <w:pPr>
        <w:pStyle w:val="ListParagraph"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Oferta wraz z załącznikami oraz korespondencja dotycząca oferty powinny zostać sporządzone i prowadzone w języku polskim. W przypadku złożenia oferty w innym języku niezbędne jest załączenie jej tłumaczenia na język polski. W przypadku braku tłumaczeń na język polski, w razie wątpliwości co do treści dokumentów, Zamawiający może uznać, że oferta nie zawiera wymaganego dokumentu.</w:t>
      </w:r>
    </w:p>
    <w:p w14:paraId="098B6D43" w14:textId="13ED2EA8" w:rsidR="009D14B5" w:rsidRPr="00D05414" w:rsidRDefault="009D14B5" w:rsidP="000D05FC">
      <w:pPr>
        <w:pStyle w:val="ListParagraph"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lastRenderedPageBreak/>
        <w:t xml:space="preserve">Każdy z </w:t>
      </w:r>
      <w:r w:rsidR="006C650F">
        <w:rPr>
          <w:rFonts w:asciiTheme="minorHAnsi" w:hAnsiTheme="minorHAnsi" w:cstheme="minorHAnsi"/>
          <w:sz w:val="22"/>
          <w:szCs w:val="22"/>
        </w:rPr>
        <w:t xml:space="preserve">Oferentów </w:t>
      </w:r>
      <w:r w:rsidRPr="00D05414">
        <w:rPr>
          <w:rFonts w:asciiTheme="minorHAnsi" w:hAnsiTheme="minorHAnsi" w:cstheme="minorHAnsi"/>
          <w:sz w:val="22"/>
          <w:szCs w:val="22"/>
        </w:rPr>
        <w:t xml:space="preserve">może złożyć tylko jedną ofertę. Złożenie więcej niż jednej oferty spowoduje odrzucenie wszystkich ofert złożonych przez </w:t>
      </w:r>
      <w:r w:rsidR="006C650F">
        <w:rPr>
          <w:rFonts w:asciiTheme="minorHAnsi" w:hAnsiTheme="minorHAnsi" w:cstheme="minorHAnsi"/>
          <w:sz w:val="22"/>
          <w:szCs w:val="22"/>
        </w:rPr>
        <w:t>Oferenta</w:t>
      </w:r>
      <w:r w:rsidRPr="00D0541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4EB6A39" w14:textId="77777777" w:rsidR="009D14B5" w:rsidRPr="00D05414" w:rsidRDefault="009D14B5" w:rsidP="000D05FC">
      <w:pPr>
        <w:pStyle w:val="ListParagraph"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Wszelkie zmiany w treści oferty (poprawki, przekreślenia, dopiski) muszą być czytelne oraz parafowane przez osobę(y) podpisujące ofertę. W przeciwnym wypadku nie będą one uwzględniane.</w:t>
      </w:r>
    </w:p>
    <w:p w14:paraId="1656E01B" w14:textId="1453A3ED" w:rsidR="009D14B5" w:rsidRPr="00D05414" w:rsidRDefault="009D14B5" w:rsidP="000D05FC">
      <w:pPr>
        <w:pStyle w:val="ListParagraph"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Zamawiający jest uprawniony do korygowania oczywistych omyłek pisarskich i/lub rachunkowych i/lub innych omyłek polegających na niezgodności oferty z dokumentami zamówienia niepowodujących istotnych zmian w treści oferty, o czym niezwłocznie informuje danego </w:t>
      </w:r>
      <w:r w:rsidR="006C650F">
        <w:rPr>
          <w:rFonts w:asciiTheme="minorHAnsi" w:hAnsiTheme="minorHAnsi" w:cstheme="minorHAnsi"/>
          <w:sz w:val="22"/>
          <w:szCs w:val="22"/>
        </w:rPr>
        <w:t>Oferenta</w:t>
      </w:r>
      <w:r w:rsidRPr="00D05414">
        <w:rPr>
          <w:rFonts w:asciiTheme="minorHAnsi" w:hAnsiTheme="minorHAnsi" w:cstheme="minorHAnsi"/>
          <w:sz w:val="22"/>
          <w:szCs w:val="22"/>
        </w:rPr>
        <w:t>.</w:t>
      </w:r>
    </w:p>
    <w:p w14:paraId="1DE025A8" w14:textId="25B7C27E" w:rsidR="009D14B5" w:rsidRPr="00D05414" w:rsidRDefault="009D14B5" w:rsidP="000D05FC">
      <w:pPr>
        <w:pStyle w:val="ListParagraph"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W ofercie należy wskazać osobę upoważnioną do kontaktu ze strony </w:t>
      </w:r>
      <w:r w:rsidR="00912673">
        <w:rPr>
          <w:rFonts w:asciiTheme="minorHAnsi" w:hAnsiTheme="minorHAnsi" w:cstheme="minorHAnsi"/>
          <w:sz w:val="22"/>
          <w:szCs w:val="22"/>
        </w:rPr>
        <w:t>Oferenta</w:t>
      </w:r>
      <w:r w:rsidRPr="00D05414">
        <w:rPr>
          <w:rFonts w:asciiTheme="minorHAnsi" w:hAnsiTheme="minorHAnsi" w:cstheme="minorHAnsi"/>
          <w:sz w:val="22"/>
          <w:szCs w:val="22"/>
        </w:rPr>
        <w:t>, podając imię, nazwisko, numer telefonu oraz adres elektroniczny.</w:t>
      </w:r>
    </w:p>
    <w:p w14:paraId="11AF7B05" w14:textId="77777777" w:rsidR="009D14B5" w:rsidRPr="00D05414" w:rsidRDefault="009D14B5" w:rsidP="000D05FC">
      <w:pPr>
        <w:pStyle w:val="ListParagraph"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Oferent może wprowadzić zmiany lub wycofać złożoną ofertę pod warunkiem, że Zamawiający otrzyma pisemne powiadomienie o ich wprowadzeniu lub wycofaniu oferty przed terminem składania ofert określonym w Zapytaniu ofertowym.</w:t>
      </w:r>
    </w:p>
    <w:p w14:paraId="56E0F8D4" w14:textId="6F0E4665" w:rsidR="00BA15DB" w:rsidRPr="00D05414" w:rsidRDefault="009D14B5" w:rsidP="000D05FC">
      <w:pPr>
        <w:pStyle w:val="ListParagraph"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Złożenie oferty jest jednoznaczne z zaakceptowaniem bez zastrzeżeń treści niniejszego Zapytania ofertowego.</w:t>
      </w:r>
    </w:p>
    <w:p w14:paraId="78BDF77E" w14:textId="77777777" w:rsidR="009D14B5" w:rsidRPr="00D05414" w:rsidRDefault="009D14B5" w:rsidP="004D0DA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3123DF" w14:textId="41F8D814" w:rsidR="00BA15DB" w:rsidRPr="00D05414" w:rsidRDefault="00BA15DB" w:rsidP="000D05FC">
      <w:pPr>
        <w:pStyle w:val="ListParagraph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05414">
        <w:rPr>
          <w:rFonts w:asciiTheme="minorHAnsi" w:hAnsiTheme="minorHAnsi" w:cstheme="minorHAnsi"/>
          <w:b/>
          <w:bCs/>
        </w:rPr>
        <w:t>Okres ważności oferty</w:t>
      </w:r>
    </w:p>
    <w:p w14:paraId="0656D231" w14:textId="6EA5149B" w:rsidR="000C0108" w:rsidRPr="00D05414" w:rsidRDefault="0062572A" w:rsidP="000D05FC">
      <w:pPr>
        <w:pStyle w:val="ListParagraph"/>
        <w:numPr>
          <w:ilvl w:val="0"/>
          <w:numId w:val="13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Oferenci pozostają związani ofertą przez okres </w:t>
      </w:r>
      <w:r w:rsidR="00EB25B4" w:rsidRPr="004D0DA2">
        <w:rPr>
          <w:rFonts w:asciiTheme="minorHAnsi" w:hAnsiTheme="minorHAnsi" w:cstheme="minorHAnsi"/>
          <w:sz w:val="22"/>
          <w:szCs w:val="22"/>
        </w:rPr>
        <w:t>30</w:t>
      </w:r>
      <w:r w:rsidR="00EB25B4" w:rsidRPr="00D05414">
        <w:rPr>
          <w:rFonts w:asciiTheme="minorHAnsi" w:hAnsiTheme="minorHAnsi" w:cstheme="minorHAnsi"/>
          <w:sz w:val="22"/>
          <w:szCs w:val="22"/>
        </w:rPr>
        <w:t xml:space="preserve"> </w:t>
      </w:r>
      <w:r w:rsidRPr="00D05414">
        <w:rPr>
          <w:rFonts w:asciiTheme="minorHAnsi" w:hAnsiTheme="minorHAnsi" w:cstheme="minorHAnsi"/>
          <w:sz w:val="22"/>
          <w:szCs w:val="22"/>
        </w:rPr>
        <w:t>dni. Bieg terminu związania ofertą rozpoczyna się wraz z upływem terminu składania ofert.</w:t>
      </w:r>
    </w:p>
    <w:p w14:paraId="6FE8135D" w14:textId="4C495748" w:rsidR="00FD6C88" w:rsidRPr="00D05414" w:rsidRDefault="00FD6C88" w:rsidP="000D05FC">
      <w:pPr>
        <w:pStyle w:val="ListParagraph"/>
        <w:numPr>
          <w:ilvl w:val="0"/>
          <w:numId w:val="13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Każdy Oferent samodzielnie lub na wniosek </w:t>
      </w:r>
      <w:r w:rsidR="001B0E86" w:rsidRPr="00D05414">
        <w:rPr>
          <w:rFonts w:asciiTheme="minorHAnsi" w:hAnsiTheme="minorHAnsi" w:cstheme="minorHAnsi"/>
          <w:sz w:val="22"/>
          <w:szCs w:val="22"/>
        </w:rPr>
        <w:t>Z</w:t>
      </w:r>
      <w:r w:rsidRPr="00D05414">
        <w:rPr>
          <w:rFonts w:asciiTheme="minorHAnsi" w:hAnsiTheme="minorHAnsi" w:cstheme="minorHAnsi"/>
          <w:sz w:val="22"/>
          <w:szCs w:val="22"/>
        </w:rPr>
        <w:t>amawiającego może przedłużyć termin związania ofertą. Zamawiający może raz, co najmniej na 3 dni przed upływem terminu związania ofertą, zwrócić się pisemnie do Oferentów o wyrażenie zgody na przedłużenie tego terminu o oznaczony okres, nie dłuższy jednak niż 60 dni.</w:t>
      </w:r>
    </w:p>
    <w:p w14:paraId="16366449" w14:textId="77777777" w:rsidR="0060002C" w:rsidRPr="00D05414" w:rsidRDefault="0060002C" w:rsidP="004D0DA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D3BD29" w14:textId="4D251485" w:rsidR="0060002C" w:rsidRPr="00D05414" w:rsidRDefault="0060002C" w:rsidP="000D05FC">
      <w:pPr>
        <w:pStyle w:val="ListParagraph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05414">
        <w:rPr>
          <w:rFonts w:asciiTheme="minorHAnsi" w:hAnsiTheme="minorHAnsi" w:cstheme="minorHAnsi"/>
          <w:b/>
          <w:bCs/>
        </w:rPr>
        <w:t>Sposób weryfikacji poprawności ofert</w:t>
      </w:r>
    </w:p>
    <w:p w14:paraId="08081AF7" w14:textId="77777777" w:rsidR="00760467" w:rsidRPr="00D05414" w:rsidRDefault="0060002C" w:rsidP="000D05FC">
      <w:pPr>
        <w:pStyle w:val="ListParagraph"/>
        <w:numPr>
          <w:ilvl w:val="0"/>
          <w:numId w:val="8"/>
        </w:numPr>
        <w:spacing w:after="120" w:line="276" w:lineRule="auto"/>
        <w:ind w:hanging="357"/>
        <w:jc w:val="both"/>
        <w:rPr>
          <w:rFonts w:asciiTheme="minorHAnsi" w:hAnsiTheme="minorHAnsi" w:cstheme="minorHAnsi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Kompletna oferta musi: </w:t>
      </w:r>
    </w:p>
    <w:p w14:paraId="6B0A2F48" w14:textId="2BE0B1D5" w:rsidR="00B14978" w:rsidRPr="00B14978" w:rsidRDefault="0060002C" w:rsidP="000D05FC">
      <w:pPr>
        <w:pStyle w:val="ListParagraph"/>
        <w:numPr>
          <w:ilvl w:val="1"/>
          <w:numId w:val="8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Być sporządzona na specjalnie przygotowanym formularzu ofertowym stanowiącym Załącznik nr 1 do niniejszego Zapytania ofertowego </w:t>
      </w:r>
      <w:r w:rsidR="002A385B" w:rsidRPr="00D05414">
        <w:rPr>
          <w:rFonts w:asciiTheme="minorHAnsi" w:hAnsiTheme="minorHAnsi" w:cstheme="minorHAnsi"/>
          <w:sz w:val="22"/>
          <w:szCs w:val="22"/>
        </w:rPr>
        <w:t xml:space="preserve">oraz zawierać wymagane załączniki wymienione w </w:t>
      </w:r>
      <w:r w:rsidR="009C74F5">
        <w:rPr>
          <w:rFonts w:asciiTheme="minorHAnsi" w:hAnsiTheme="minorHAnsi" w:cstheme="minorHAnsi"/>
          <w:sz w:val="22"/>
          <w:szCs w:val="22"/>
        </w:rPr>
        <w:t xml:space="preserve">sekcji </w:t>
      </w:r>
      <w:r w:rsidR="002A385B" w:rsidRPr="00D05414">
        <w:rPr>
          <w:rFonts w:asciiTheme="minorHAnsi" w:hAnsiTheme="minorHAnsi" w:cstheme="minorHAnsi"/>
          <w:sz w:val="22"/>
          <w:szCs w:val="22"/>
        </w:rPr>
        <w:t>XV</w:t>
      </w:r>
      <w:r w:rsidR="00F84E86">
        <w:rPr>
          <w:rFonts w:asciiTheme="minorHAnsi" w:hAnsiTheme="minorHAnsi" w:cstheme="minorHAnsi"/>
          <w:sz w:val="22"/>
          <w:szCs w:val="22"/>
        </w:rPr>
        <w:t>I</w:t>
      </w:r>
      <w:r w:rsidR="002A385B" w:rsidRPr="00D05414">
        <w:rPr>
          <w:rFonts w:asciiTheme="minorHAnsi" w:hAnsiTheme="minorHAnsi" w:cstheme="minorHAnsi"/>
          <w:sz w:val="22"/>
          <w:szCs w:val="22"/>
        </w:rPr>
        <w:t xml:space="preserve"> niniejszego Zapytania ofertowego</w:t>
      </w:r>
      <w:r w:rsidRPr="00D05414">
        <w:rPr>
          <w:rFonts w:asciiTheme="minorHAnsi" w:hAnsiTheme="minorHAnsi" w:cstheme="minorHAnsi"/>
          <w:sz w:val="22"/>
          <w:szCs w:val="22"/>
        </w:rPr>
        <w:t>;</w:t>
      </w:r>
    </w:p>
    <w:p w14:paraId="58EBD078" w14:textId="77777777" w:rsidR="00B14978" w:rsidRPr="00B14978" w:rsidRDefault="0060002C" w:rsidP="000D05FC">
      <w:pPr>
        <w:pStyle w:val="ListParagraph"/>
        <w:numPr>
          <w:ilvl w:val="1"/>
          <w:numId w:val="8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</w:rPr>
      </w:pPr>
      <w:r w:rsidRPr="00B14978">
        <w:rPr>
          <w:rFonts w:asciiTheme="minorHAnsi" w:hAnsiTheme="minorHAnsi" w:cstheme="minorHAnsi"/>
          <w:sz w:val="22"/>
          <w:szCs w:val="22"/>
        </w:rPr>
        <w:t xml:space="preserve">Być podpisana przez osobę(y) uprawnioną(e) do reprezentacji, zgodnie z dokumentem rejestrowym lub zawierać stosowne pełnomocnictwo – w przypadku, gdy ofertę podpisuje pełnomocnik; </w:t>
      </w:r>
    </w:p>
    <w:p w14:paraId="4366E97B" w14:textId="1C508ADC" w:rsidR="0060002C" w:rsidRPr="00B14978" w:rsidRDefault="0060002C" w:rsidP="000D05FC">
      <w:pPr>
        <w:pStyle w:val="ListParagraph"/>
        <w:numPr>
          <w:ilvl w:val="1"/>
          <w:numId w:val="8"/>
        </w:numPr>
        <w:spacing w:after="120" w:line="276" w:lineRule="auto"/>
        <w:ind w:left="1083" w:hanging="357"/>
        <w:contextualSpacing w:val="0"/>
        <w:jc w:val="both"/>
        <w:rPr>
          <w:rFonts w:asciiTheme="minorHAnsi" w:hAnsiTheme="minorHAnsi" w:cstheme="minorHAnsi"/>
        </w:rPr>
      </w:pPr>
      <w:r w:rsidRPr="00B14978">
        <w:rPr>
          <w:rFonts w:asciiTheme="minorHAnsi" w:hAnsiTheme="minorHAnsi" w:cstheme="minorHAnsi"/>
          <w:sz w:val="22"/>
          <w:szCs w:val="22"/>
        </w:rPr>
        <w:t xml:space="preserve">W przypadku Oferentów wspólnie ubiegających się o udzielenie zamówienia, zawierać dokument ustanawiający pełnomocnika do reprezentowania ich w postępowaniu o udzielenie zamówienia albo reprezentowania w postępowaniu i zawarcia umowy w sprawie zapytania ofertowego. </w:t>
      </w:r>
    </w:p>
    <w:p w14:paraId="5E17DDB6" w14:textId="77777777" w:rsidR="0060002C" w:rsidRPr="00D05414" w:rsidRDefault="0060002C" w:rsidP="000D05FC">
      <w:pPr>
        <w:pStyle w:val="ListParagraph"/>
        <w:numPr>
          <w:ilvl w:val="0"/>
          <w:numId w:val="8"/>
        </w:numPr>
        <w:spacing w:after="120" w:line="276" w:lineRule="auto"/>
        <w:ind w:hanging="357"/>
        <w:jc w:val="both"/>
        <w:rPr>
          <w:rFonts w:asciiTheme="minorHAnsi" w:hAnsiTheme="minorHAnsi" w:cstheme="minorHAnsi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Zamawiający odrzuci ofertę, jeżeli: </w:t>
      </w:r>
    </w:p>
    <w:p w14:paraId="51EAB227" w14:textId="77777777" w:rsidR="0060002C" w:rsidRPr="00D05414" w:rsidRDefault="0060002C" w:rsidP="000D05FC">
      <w:pPr>
        <w:pStyle w:val="ListParagraph"/>
        <w:numPr>
          <w:ilvl w:val="0"/>
          <w:numId w:val="9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lastRenderedPageBreak/>
        <w:t xml:space="preserve">została złożona na niewłaściwym formularzu; </w:t>
      </w:r>
    </w:p>
    <w:p w14:paraId="33C1746F" w14:textId="77777777" w:rsidR="0060002C" w:rsidRPr="00D05414" w:rsidRDefault="0060002C" w:rsidP="000D05FC">
      <w:pPr>
        <w:pStyle w:val="ListParagraph"/>
        <w:numPr>
          <w:ilvl w:val="0"/>
          <w:numId w:val="9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nie została podpisana przez uprawnioną osobę; </w:t>
      </w:r>
    </w:p>
    <w:p w14:paraId="1F9CA03E" w14:textId="02FA38B1" w:rsidR="0060002C" w:rsidRPr="00D05414" w:rsidRDefault="0060002C" w:rsidP="000D05FC">
      <w:pPr>
        <w:pStyle w:val="ListParagraph"/>
        <w:numPr>
          <w:ilvl w:val="0"/>
          <w:numId w:val="9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jej treść nie odpowiada treści</w:t>
      </w:r>
      <w:r w:rsidR="00715FDF" w:rsidRPr="00D05414">
        <w:rPr>
          <w:rFonts w:asciiTheme="minorHAnsi" w:hAnsiTheme="minorHAnsi" w:cstheme="minorHAnsi"/>
          <w:sz w:val="22"/>
          <w:szCs w:val="22"/>
        </w:rPr>
        <w:t xml:space="preserve"> niniejszego</w:t>
      </w:r>
      <w:r w:rsidRPr="00D05414">
        <w:rPr>
          <w:rFonts w:asciiTheme="minorHAnsi" w:hAnsiTheme="minorHAnsi" w:cstheme="minorHAnsi"/>
          <w:sz w:val="22"/>
          <w:szCs w:val="22"/>
        </w:rPr>
        <w:t xml:space="preserve"> Zapytania ofertowego; </w:t>
      </w:r>
    </w:p>
    <w:p w14:paraId="56BC1CCD" w14:textId="6C4EEB38" w:rsidR="0060002C" w:rsidRPr="00D05414" w:rsidRDefault="0060002C" w:rsidP="000D05FC">
      <w:pPr>
        <w:pStyle w:val="ListParagraph"/>
        <w:numPr>
          <w:ilvl w:val="0"/>
          <w:numId w:val="9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wpłynęła po terminie wskazanym w </w:t>
      </w:r>
      <w:r w:rsidR="009C74F5">
        <w:rPr>
          <w:rFonts w:asciiTheme="minorHAnsi" w:hAnsiTheme="minorHAnsi" w:cstheme="minorHAnsi"/>
          <w:sz w:val="22"/>
          <w:szCs w:val="22"/>
        </w:rPr>
        <w:t xml:space="preserve">sekcji </w:t>
      </w:r>
      <w:r w:rsidRPr="00D05414">
        <w:rPr>
          <w:rFonts w:asciiTheme="minorHAnsi" w:hAnsiTheme="minorHAnsi" w:cstheme="minorHAnsi"/>
          <w:sz w:val="22"/>
          <w:szCs w:val="22"/>
        </w:rPr>
        <w:t>V</w:t>
      </w:r>
      <w:r w:rsidR="00F84E86">
        <w:rPr>
          <w:rFonts w:asciiTheme="minorHAnsi" w:hAnsiTheme="minorHAnsi" w:cstheme="minorHAnsi"/>
          <w:sz w:val="22"/>
          <w:szCs w:val="22"/>
        </w:rPr>
        <w:t>I</w:t>
      </w:r>
      <w:r w:rsidR="000A6022" w:rsidRPr="00D05414">
        <w:rPr>
          <w:rFonts w:asciiTheme="minorHAnsi" w:hAnsiTheme="minorHAnsi" w:cstheme="minorHAnsi"/>
          <w:sz w:val="22"/>
          <w:szCs w:val="22"/>
        </w:rPr>
        <w:t>I</w:t>
      </w:r>
      <w:r w:rsidR="00F154F1" w:rsidRPr="00D05414">
        <w:rPr>
          <w:rFonts w:asciiTheme="minorHAnsi" w:hAnsiTheme="minorHAnsi" w:cstheme="minorHAnsi"/>
          <w:sz w:val="22"/>
          <w:szCs w:val="22"/>
        </w:rPr>
        <w:t>I</w:t>
      </w:r>
      <w:r w:rsidRPr="00D05414">
        <w:rPr>
          <w:rFonts w:asciiTheme="minorHAnsi" w:hAnsiTheme="minorHAnsi" w:cstheme="minorHAnsi"/>
          <w:sz w:val="22"/>
          <w:szCs w:val="22"/>
        </w:rPr>
        <w:t xml:space="preserve"> </w:t>
      </w:r>
      <w:r w:rsidR="00715FDF" w:rsidRPr="00D05414">
        <w:rPr>
          <w:rFonts w:asciiTheme="minorHAnsi" w:hAnsiTheme="minorHAnsi" w:cstheme="minorHAnsi"/>
          <w:sz w:val="22"/>
          <w:szCs w:val="22"/>
        </w:rPr>
        <w:t xml:space="preserve">niniejszego </w:t>
      </w:r>
      <w:r w:rsidRPr="00D05414">
        <w:rPr>
          <w:rFonts w:asciiTheme="minorHAnsi" w:hAnsiTheme="minorHAnsi" w:cstheme="minorHAnsi"/>
          <w:sz w:val="22"/>
          <w:szCs w:val="22"/>
        </w:rPr>
        <w:t xml:space="preserve">Zapytania </w:t>
      </w:r>
      <w:r w:rsidR="00715FDF" w:rsidRPr="00D05414">
        <w:rPr>
          <w:rFonts w:asciiTheme="minorHAnsi" w:hAnsiTheme="minorHAnsi" w:cstheme="minorHAnsi"/>
          <w:sz w:val="22"/>
          <w:szCs w:val="22"/>
        </w:rPr>
        <w:t>o</w:t>
      </w:r>
      <w:r w:rsidRPr="00D05414">
        <w:rPr>
          <w:rFonts w:asciiTheme="minorHAnsi" w:hAnsiTheme="minorHAnsi" w:cstheme="minorHAnsi"/>
          <w:sz w:val="22"/>
          <w:szCs w:val="22"/>
        </w:rPr>
        <w:t xml:space="preserve">fertowego; </w:t>
      </w:r>
    </w:p>
    <w:p w14:paraId="09A9B9BF" w14:textId="77777777" w:rsidR="0060002C" w:rsidRPr="00D05414" w:rsidRDefault="0060002C" w:rsidP="000D05FC">
      <w:pPr>
        <w:pStyle w:val="ListParagraph"/>
        <w:numPr>
          <w:ilvl w:val="0"/>
          <w:numId w:val="9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jest nieczytelna;</w:t>
      </w:r>
    </w:p>
    <w:p w14:paraId="02EC87BC" w14:textId="36A5C895" w:rsidR="00033DE6" w:rsidRPr="00D05414" w:rsidRDefault="00033DE6" w:rsidP="000D05FC">
      <w:pPr>
        <w:pStyle w:val="ListParagraph"/>
        <w:numPr>
          <w:ilvl w:val="0"/>
          <w:numId w:val="9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jest nieważna na podstawie odrębnych przepisów;</w:t>
      </w:r>
    </w:p>
    <w:p w14:paraId="35D24D3F" w14:textId="5DACD989" w:rsidR="00033DE6" w:rsidRPr="00D05414" w:rsidRDefault="00033DE6" w:rsidP="000D05FC">
      <w:pPr>
        <w:pStyle w:val="ListParagraph"/>
        <w:numPr>
          <w:ilvl w:val="0"/>
          <w:numId w:val="9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  <w:sz w:val="22"/>
          <w:szCs w:val="22"/>
        </w:rPr>
      </w:pPr>
      <w:bookmarkStart w:id="6" w:name="_Hlk208502391"/>
      <w:r w:rsidRPr="00D05414">
        <w:rPr>
          <w:rFonts w:asciiTheme="minorHAnsi" w:hAnsiTheme="minorHAnsi" w:cstheme="minorHAnsi"/>
          <w:sz w:val="22"/>
          <w:szCs w:val="22"/>
        </w:rPr>
        <w:t xml:space="preserve">została złożona </w:t>
      </w:r>
      <w:r w:rsidR="00883A38" w:rsidRPr="00D05414">
        <w:rPr>
          <w:rFonts w:asciiTheme="minorHAnsi" w:hAnsiTheme="minorHAnsi" w:cstheme="minorHAnsi"/>
          <w:sz w:val="22"/>
          <w:szCs w:val="22"/>
        </w:rPr>
        <w:t>w warunkach czynu nieuczciwej konkurencji w rozumieniu ustawy z dnia 16 kwietnia 1993 r. o zwalczaniu nieuczciwej konkurencji</w:t>
      </w:r>
      <w:bookmarkEnd w:id="6"/>
      <w:r w:rsidR="00883A38" w:rsidRPr="00D05414">
        <w:rPr>
          <w:rFonts w:asciiTheme="minorHAnsi" w:hAnsiTheme="minorHAnsi" w:cstheme="minorHAnsi"/>
          <w:sz w:val="22"/>
          <w:szCs w:val="22"/>
        </w:rPr>
        <w:t>;</w:t>
      </w:r>
    </w:p>
    <w:p w14:paraId="4F477C9F" w14:textId="2AA2B131" w:rsidR="0060002C" w:rsidRPr="00D05414" w:rsidRDefault="0060002C" w:rsidP="000D05FC">
      <w:pPr>
        <w:pStyle w:val="ListParagraph"/>
        <w:numPr>
          <w:ilvl w:val="0"/>
          <w:numId w:val="9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wpłynęła innym kanałem komunikacji niż wskazanym </w:t>
      </w:r>
      <w:r w:rsidR="00715FDF" w:rsidRPr="00D05414">
        <w:rPr>
          <w:rFonts w:asciiTheme="minorHAnsi" w:hAnsiTheme="minorHAnsi" w:cstheme="minorHAnsi"/>
          <w:sz w:val="22"/>
          <w:szCs w:val="22"/>
        </w:rPr>
        <w:t xml:space="preserve">w </w:t>
      </w:r>
      <w:r w:rsidR="009C74F5">
        <w:rPr>
          <w:rFonts w:asciiTheme="minorHAnsi" w:hAnsiTheme="minorHAnsi" w:cstheme="minorHAnsi"/>
          <w:sz w:val="22"/>
          <w:szCs w:val="22"/>
        </w:rPr>
        <w:t xml:space="preserve">sekcji </w:t>
      </w:r>
      <w:r w:rsidR="00715FDF" w:rsidRPr="00D05414">
        <w:rPr>
          <w:rFonts w:asciiTheme="minorHAnsi" w:hAnsiTheme="minorHAnsi" w:cstheme="minorHAnsi"/>
          <w:sz w:val="22"/>
          <w:szCs w:val="22"/>
        </w:rPr>
        <w:t>V</w:t>
      </w:r>
      <w:r w:rsidR="00F84E86">
        <w:rPr>
          <w:rFonts w:asciiTheme="minorHAnsi" w:hAnsiTheme="minorHAnsi" w:cstheme="minorHAnsi"/>
          <w:sz w:val="22"/>
          <w:szCs w:val="22"/>
        </w:rPr>
        <w:t>I</w:t>
      </w:r>
      <w:r w:rsidR="00715FDF" w:rsidRPr="00D05414">
        <w:rPr>
          <w:rFonts w:asciiTheme="minorHAnsi" w:hAnsiTheme="minorHAnsi" w:cstheme="minorHAnsi"/>
          <w:sz w:val="22"/>
          <w:szCs w:val="22"/>
        </w:rPr>
        <w:t>I</w:t>
      </w:r>
      <w:r w:rsidR="00F154F1" w:rsidRPr="00D05414">
        <w:rPr>
          <w:rFonts w:asciiTheme="minorHAnsi" w:hAnsiTheme="minorHAnsi" w:cstheme="minorHAnsi"/>
          <w:sz w:val="22"/>
          <w:szCs w:val="22"/>
        </w:rPr>
        <w:t>I</w:t>
      </w:r>
      <w:r w:rsidR="00715FDF" w:rsidRPr="00D05414">
        <w:rPr>
          <w:rFonts w:asciiTheme="minorHAnsi" w:hAnsiTheme="minorHAnsi" w:cstheme="minorHAnsi"/>
          <w:sz w:val="22"/>
          <w:szCs w:val="22"/>
        </w:rPr>
        <w:t xml:space="preserve"> niniejszego Zapytania ofertowego;</w:t>
      </w:r>
    </w:p>
    <w:p w14:paraId="76553434" w14:textId="6236C5DB" w:rsidR="00B34653" w:rsidRPr="00D05414" w:rsidRDefault="00B34653" w:rsidP="000D05FC">
      <w:pPr>
        <w:pStyle w:val="ListParagraph"/>
        <w:numPr>
          <w:ilvl w:val="0"/>
          <w:numId w:val="9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Oferent złożył więcej niż jedną ofertę;</w:t>
      </w:r>
    </w:p>
    <w:p w14:paraId="1A46425D" w14:textId="54CCD2CE" w:rsidR="001D3CB0" w:rsidRPr="00D05414" w:rsidRDefault="0060002C" w:rsidP="000D05FC">
      <w:pPr>
        <w:pStyle w:val="ListParagraph"/>
        <w:numPr>
          <w:ilvl w:val="0"/>
          <w:numId w:val="9"/>
        </w:numPr>
        <w:spacing w:after="120" w:line="276" w:lineRule="auto"/>
        <w:ind w:left="1083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Oferent </w:t>
      </w:r>
      <w:r w:rsidR="00F54458" w:rsidRPr="00D05414">
        <w:rPr>
          <w:rFonts w:asciiTheme="minorHAnsi" w:hAnsiTheme="minorHAnsi" w:cstheme="minorHAnsi"/>
          <w:sz w:val="22"/>
          <w:szCs w:val="22"/>
        </w:rPr>
        <w:t>nie spełnia warunków udziału w postępowaniu</w:t>
      </w:r>
      <w:r w:rsidRPr="00D05414">
        <w:rPr>
          <w:rFonts w:asciiTheme="minorHAnsi" w:hAnsiTheme="minorHAnsi" w:cstheme="minorHAnsi"/>
          <w:sz w:val="22"/>
          <w:szCs w:val="22"/>
        </w:rPr>
        <w:t xml:space="preserve"> </w:t>
      </w:r>
      <w:r w:rsidR="00B11E69" w:rsidRPr="00D0541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0A6022" w:rsidRPr="00D05414">
        <w:rPr>
          <w:rFonts w:asciiTheme="minorHAnsi" w:hAnsiTheme="minorHAnsi" w:cstheme="minorHAnsi"/>
          <w:sz w:val="22"/>
          <w:szCs w:val="22"/>
        </w:rPr>
        <w:t xml:space="preserve">opisem wskazanym w </w:t>
      </w:r>
      <w:r w:rsidR="009C74F5">
        <w:rPr>
          <w:rFonts w:asciiTheme="minorHAnsi" w:hAnsiTheme="minorHAnsi" w:cstheme="minorHAnsi"/>
          <w:sz w:val="22"/>
          <w:szCs w:val="22"/>
        </w:rPr>
        <w:t xml:space="preserve">sekcji </w:t>
      </w:r>
      <w:r w:rsidR="000A6022" w:rsidRPr="00D05414">
        <w:rPr>
          <w:rFonts w:asciiTheme="minorHAnsi" w:hAnsiTheme="minorHAnsi" w:cstheme="minorHAnsi"/>
          <w:sz w:val="22"/>
          <w:szCs w:val="22"/>
        </w:rPr>
        <w:t>IV niniejszego Zapytania ofertowego</w:t>
      </w:r>
      <w:r w:rsidR="001D3CB0" w:rsidRPr="00D05414">
        <w:rPr>
          <w:rFonts w:asciiTheme="minorHAnsi" w:hAnsiTheme="minorHAnsi" w:cstheme="minorHAnsi"/>
          <w:sz w:val="22"/>
          <w:szCs w:val="22"/>
        </w:rPr>
        <w:t>;</w:t>
      </w:r>
    </w:p>
    <w:p w14:paraId="15D226E2" w14:textId="77777777" w:rsidR="00F84E86" w:rsidRDefault="001D3CB0" w:rsidP="000D05FC">
      <w:pPr>
        <w:pStyle w:val="ListParagraph"/>
        <w:numPr>
          <w:ilvl w:val="0"/>
          <w:numId w:val="9"/>
        </w:numPr>
        <w:spacing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Oferent podlega wykluczeniu z udziału w postępowaniu zgodnie z podstawami wskazanymi w </w:t>
      </w:r>
      <w:r w:rsidR="009C74F5">
        <w:rPr>
          <w:rFonts w:asciiTheme="minorHAnsi" w:hAnsiTheme="minorHAnsi" w:cstheme="minorHAnsi"/>
          <w:sz w:val="22"/>
          <w:szCs w:val="22"/>
        </w:rPr>
        <w:t xml:space="preserve">sekcji </w:t>
      </w:r>
      <w:r w:rsidRPr="00D05414">
        <w:rPr>
          <w:rFonts w:asciiTheme="minorHAnsi" w:hAnsiTheme="minorHAnsi" w:cstheme="minorHAnsi"/>
          <w:sz w:val="22"/>
          <w:szCs w:val="22"/>
        </w:rPr>
        <w:t>V niniejszego Zapytania ofertowego</w:t>
      </w:r>
      <w:r w:rsidR="00F84E86">
        <w:rPr>
          <w:rFonts w:asciiTheme="minorHAnsi" w:hAnsiTheme="minorHAnsi" w:cstheme="minorHAnsi"/>
          <w:sz w:val="22"/>
          <w:szCs w:val="22"/>
        </w:rPr>
        <w:t>;</w:t>
      </w:r>
    </w:p>
    <w:p w14:paraId="2ADB5925" w14:textId="3A2A7528" w:rsidR="001D3CB0" w:rsidRPr="00D05414" w:rsidRDefault="00F84E86" w:rsidP="000D05FC">
      <w:pPr>
        <w:pStyle w:val="ListParagraph"/>
        <w:numPr>
          <w:ilvl w:val="0"/>
          <w:numId w:val="9"/>
        </w:numPr>
        <w:spacing w:after="120" w:line="276" w:lineRule="auto"/>
        <w:ind w:left="108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Oferent nie wniósł wadium zgodnie z warunkami wskazanymi w sekcji VII niniejszego Zapytania ofertowego</w:t>
      </w:r>
      <w:r w:rsidR="001D3CB0" w:rsidRPr="00D05414">
        <w:rPr>
          <w:rFonts w:asciiTheme="minorHAnsi" w:hAnsiTheme="minorHAnsi" w:cstheme="minorHAnsi"/>
          <w:sz w:val="22"/>
          <w:szCs w:val="22"/>
        </w:rPr>
        <w:t>.</w:t>
      </w:r>
    </w:p>
    <w:p w14:paraId="6145F3EC" w14:textId="7F7C48CA" w:rsidR="0060002C" w:rsidRPr="00D05414" w:rsidRDefault="0060002C" w:rsidP="000D05FC">
      <w:pPr>
        <w:pStyle w:val="ListParagraph"/>
        <w:numPr>
          <w:ilvl w:val="0"/>
          <w:numId w:val="8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 xml:space="preserve">W toku dokonywania badania i oceny ofert Zamawiający może </w:t>
      </w:r>
      <w:r w:rsidR="00DA4B32" w:rsidRPr="00D05414">
        <w:rPr>
          <w:rFonts w:asciiTheme="minorHAnsi" w:hAnsiTheme="minorHAnsi" w:cstheme="minorHAnsi"/>
          <w:sz w:val="22"/>
          <w:szCs w:val="22"/>
        </w:rPr>
        <w:t>wezwać Oferenta</w:t>
      </w:r>
      <w:r w:rsidR="001D1BBD" w:rsidRPr="00D05414">
        <w:rPr>
          <w:rFonts w:asciiTheme="minorHAnsi" w:hAnsiTheme="minorHAnsi" w:cstheme="minorHAnsi"/>
          <w:sz w:val="22"/>
          <w:szCs w:val="22"/>
        </w:rPr>
        <w:t xml:space="preserve"> do uzupełnienia oferty lub złożenia wyjaśnień, zgo</w:t>
      </w:r>
      <w:r w:rsidR="00716305" w:rsidRPr="00D05414">
        <w:rPr>
          <w:rFonts w:asciiTheme="minorHAnsi" w:hAnsiTheme="minorHAnsi" w:cstheme="minorHAnsi"/>
          <w:sz w:val="22"/>
          <w:szCs w:val="22"/>
        </w:rPr>
        <w:t xml:space="preserve">dnie z </w:t>
      </w:r>
      <w:r w:rsidR="008F4F64" w:rsidRPr="00D05414">
        <w:rPr>
          <w:rFonts w:asciiTheme="minorHAnsi" w:hAnsiTheme="minorHAnsi" w:cstheme="minorHAnsi"/>
          <w:sz w:val="22"/>
          <w:szCs w:val="22"/>
        </w:rPr>
        <w:t xml:space="preserve">opisem wskazanym w </w:t>
      </w:r>
      <w:r w:rsidR="009C74F5">
        <w:rPr>
          <w:rFonts w:asciiTheme="minorHAnsi" w:hAnsiTheme="minorHAnsi" w:cstheme="minorHAnsi"/>
          <w:sz w:val="22"/>
          <w:szCs w:val="22"/>
        </w:rPr>
        <w:t xml:space="preserve">sekcji </w:t>
      </w:r>
      <w:r w:rsidR="008F4F64" w:rsidRPr="00D05414">
        <w:rPr>
          <w:rFonts w:asciiTheme="minorHAnsi" w:hAnsiTheme="minorHAnsi" w:cstheme="minorHAnsi"/>
          <w:sz w:val="22"/>
          <w:szCs w:val="22"/>
        </w:rPr>
        <w:t>X</w:t>
      </w:r>
      <w:r w:rsidR="00F84E86">
        <w:rPr>
          <w:rFonts w:asciiTheme="minorHAnsi" w:hAnsiTheme="minorHAnsi" w:cstheme="minorHAnsi"/>
          <w:sz w:val="22"/>
          <w:szCs w:val="22"/>
        </w:rPr>
        <w:t>I</w:t>
      </w:r>
      <w:r w:rsidR="008F4F64" w:rsidRPr="00D05414">
        <w:rPr>
          <w:rFonts w:asciiTheme="minorHAnsi" w:hAnsiTheme="minorHAnsi" w:cstheme="minorHAnsi"/>
          <w:sz w:val="22"/>
          <w:szCs w:val="22"/>
        </w:rPr>
        <w:t xml:space="preserve"> niniejszego Zapytania ofertowego</w:t>
      </w:r>
      <w:r w:rsidRPr="00D05414">
        <w:rPr>
          <w:rFonts w:asciiTheme="minorHAnsi" w:hAnsiTheme="minorHAnsi" w:cstheme="minorHAnsi"/>
          <w:sz w:val="22"/>
          <w:szCs w:val="22"/>
        </w:rPr>
        <w:t>.</w:t>
      </w:r>
    </w:p>
    <w:p w14:paraId="53AB9460" w14:textId="77777777" w:rsidR="0060002C" w:rsidRPr="00D05414" w:rsidRDefault="0060002C" w:rsidP="004D0DA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0DE4415" w14:textId="3470F112" w:rsidR="00A60695" w:rsidRPr="00D05414" w:rsidRDefault="0050263F" w:rsidP="000D05FC">
      <w:pPr>
        <w:pStyle w:val="NormalWeb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54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Rozstrzygnięcie postępowania</w:t>
      </w:r>
    </w:p>
    <w:p w14:paraId="638FE2A9" w14:textId="1BA842E6" w:rsidR="0010166F" w:rsidRPr="00D05414" w:rsidRDefault="001877FD" w:rsidP="27CDA241">
      <w:pPr>
        <w:pStyle w:val="NormalWeb"/>
        <w:numPr>
          <w:ilvl w:val="0"/>
          <w:numId w:val="4"/>
        </w:numPr>
        <w:shd w:val="clear" w:color="auto" w:fill="FFFFFF" w:themeFill="background1"/>
        <w:spacing w:after="120" w:line="276" w:lineRule="auto"/>
        <w:jc w:val="both"/>
        <w:rPr>
          <w:rFonts w:asciiTheme="minorHAnsi" w:hAnsiTheme="minorHAnsi" w:cstheme="minorBidi"/>
          <w:color w:val="000000" w:themeColor="text1"/>
        </w:rPr>
      </w:pPr>
      <w:r w:rsidRPr="27CDA241">
        <w:rPr>
          <w:rFonts w:asciiTheme="minorHAnsi" w:hAnsiTheme="minorHAnsi" w:cstheme="minorBidi"/>
          <w:color w:val="000000" w:themeColor="text1"/>
        </w:rPr>
        <w:t xml:space="preserve">Zamawiający dokona otwarcia ofert w dniu </w:t>
      </w:r>
      <w:r w:rsidR="5A255141" w:rsidRPr="27CDA241">
        <w:rPr>
          <w:rFonts w:asciiTheme="minorHAnsi" w:hAnsiTheme="minorHAnsi" w:cstheme="minorBidi"/>
          <w:color w:val="000000" w:themeColor="text1"/>
        </w:rPr>
        <w:t>23</w:t>
      </w:r>
      <w:r w:rsidR="0052222C" w:rsidRPr="27CDA241">
        <w:rPr>
          <w:rFonts w:asciiTheme="minorHAnsi" w:hAnsiTheme="minorHAnsi" w:cstheme="minorBidi"/>
          <w:color w:val="000000" w:themeColor="text1"/>
        </w:rPr>
        <w:t xml:space="preserve">.03.2026 </w:t>
      </w:r>
      <w:r w:rsidRPr="27CDA241">
        <w:rPr>
          <w:rFonts w:asciiTheme="minorHAnsi" w:hAnsiTheme="minorHAnsi" w:cstheme="minorBidi"/>
          <w:color w:val="000000" w:themeColor="text1"/>
        </w:rPr>
        <w:t>r. o godz</w:t>
      </w:r>
      <w:r w:rsidR="00146215" w:rsidRPr="27CDA241">
        <w:rPr>
          <w:rFonts w:asciiTheme="minorHAnsi" w:hAnsiTheme="minorHAnsi" w:cstheme="minorBidi"/>
          <w:color w:val="000000" w:themeColor="text1"/>
        </w:rPr>
        <w:t>inie</w:t>
      </w:r>
      <w:r w:rsidRPr="27CDA241">
        <w:rPr>
          <w:rFonts w:asciiTheme="minorHAnsi" w:hAnsiTheme="minorHAnsi" w:cstheme="minorBidi"/>
          <w:color w:val="000000" w:themeColor="text1"/>
        </w:rPr>
        <w:t xml:space="preserve"> </w:t>
      </w:r>
      <w:r w:rsidR="6F0D8065" w:rsidRPr="27CDA241">
        <w:rPr>
          <w:rFonts w:asciiTheme="minorHAnsi" w:hAnsiTheme="minorHAnsi" w:cstheme="minorBidi"/>
          <w:color w:val="000000" w:themeColor="text1"/>
        </w:rPr>
        <w:t>12:00</w:t>
      </w:r>
      <w:r w:rsidR="00146215" w:rsidRPr="27CDA241">
        <w:rPr>
          <w:rFonts w:asciiTheme="minorHAnsi" w:hAnsiTheme="minorHAnsi" w:cstheme="minorBidi"/>
          <w:color w:val="000000" w:themeColor="text1"/>
        </w:rPr>
        <w:t xml:space="preserve"> czasu polskiego (CET)</w:t>
      </w:r>
      <w:r w:rsidRPr="27CDA241">
        <w:rPr>
          <w:rFonts w:asciiTheme="minorHAnsi" w:hAnsiTheme="minorHAnsi" w:cstheme="minorBidi"/>
          <w:color w:val="000000" w:themeColor="text1"/>
        </w:rPr>
        <w:t>. Zamawiający zweryfikuje złożone oferty pod kątem spełnienia wymogów określonych w zapytaniu.</w:t>
      </w:r>
    </w:p>
    <w:p w14:paraId="2E3D29B2" w14:textId="48E0F588" w:rsidR="00B61D01" w:rsidRPr="00D05414" w:rsidRDefault="001877FD" w:rsidP="000D05FC">
      <w:pPr>
        <w:pStyle w:val="NormalWeb"/>
        <w:numPr>
          <w:ilvl w:val="0"/>
          <w:numId w:val="4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bookmarkStart w:id="7" w:name="_Hlk208502573"/>
      <w:r w:rsidRPr="00D05414">
        <w:rPr>
          <w:rFonts w:asciiTheme="minorHAnsi" w:hAnsiTheme="minorHAnsi" w:cstheme="minorHAnsi"/>
          <w:color w:val="000000" w:themeColor="text1"/>
        </w:rPr>
        <w:t>W</w:t>
      </w:r>
      <w:r w:rsidR="004932B6" w:rsidRPr="00D05414">
        <w:rPr>
          <w:rFonts w:asciiTheme="minorHAnsi" w:hAnsiTheme="minorHAnsi" w:cstheme="minorHAnsi"/>
          <w:color w:val="000000" w:themeColor="text1"/>
        </w:rPr>
        <w:t xml:space="preserve"> toku badania i oceny ofert</w:t>
      </w:r>
      <w:r w:rsidR="000D695D" w:rsidRPr="00D05414">
        <w:rPr>
          <w:rFonts w:asciiTheme="minorHAnsi" w:hAnsiTheme="minorHAnsi" w:cstheme="minorHAnsi"/>
          <w:color w:val="000000" w:themeColor="text1"/>
        </w:rPr>
        <w:t xml:space="preserve"> Zamawiający </w:t>
      </w:r>
      <w:r w:rsidR="00A8739B" w:rsidRPr="00D05414">
        <w:rPr>
          <w:rFonts w:asciiTheme="minorHAnsi" w:hAnsiTheme="minorHAnsi" w:cstheme="minorHAnsi"/>
          <w:color w:val="000000" w:themeColor="text1"/>
        </w:rPr>
        <w:t>może</w:t>
      </w:r>
      <w:r w:rsidR="003646CB" w:rsidRPr="00D05414">
        <w:rPr>
          <w:rFonts w:asciiTheme="minorHAnsi" w:hAnsiTheme="minorHAnsi" w:cstheme="minorHAnsi"/>
          <w:color w:val="000000" w:themeColor="text1"/>
        </w:rPr>
        <w:t xml:space="preserve"> </w:t>
      </w:r>
      <w:r w:rsidR="00A8739B" w:rsidRPr="00D05414">
        <w:rPr>
          <w:rFonts w:asciiTheme="minorHAnsi" w:hAnsiTheme="minorHAnsi" w:cstheme="minorHAnsi"/>
          <w:color w:val="000000" w:themeColor="text1"/>
        </w:rPr>
        <w:t xml:space="preserve">wezwać Oferenta do uzupełnienia </w:t>
      </w:r>
      <w:r w:rsidR="00E03D5C">
        <w:rPr>
          <w:rFonts w:asciiTheme="minorHAnsi" w:hAnsiTheme="minorHAnsi" w:cstheme="minorHAnsi"/>
          <w:color w:val="000000" w:themeColor="text1"/>
        </w:rPr>
        <w:t xml:space="preserve">lub wyjaśnienia </w:t>
      </w:r>
      <w:r w:rsidR="00A8739B" w:rsidRPr="00D05414">
        <w:rPr>
          <w:rFonts w:asciiTheme="minorHAnsi" w:hAnsiTheme="minorHAnsi" w:cstheme="minorHAnsi"/>
          <w:color w:val="000000" w:themeColor="text1"/>
        </w:rPr>
        <w:t>oferty</w:t>
      </w:r>
      <w:r w:rsidR="00BC3940" w:rsidRPr="00D05414">
        <w:rPr>
          <w:rFonts w:asciiTheme="minorHAnsi" w:hAnsiTheme="minorHAnsi" w:cstheme="minorHAnsi"/>
          <w:color w:val="000000" w:themeColor="text1"/>
        </w:rPr>
        <w:t xml:space="preserve"> w wyznaczonym terminie</w:t>
      </w:r>
      <w:r w:rsidR="00DE4A1F">
        <w:rPr>
          <w:rFonts w:asciiTheme="minorHAnsi" w:hAnsiTheme="minorHAnsi" w:cstheme="minorHAnsi"/>
          <w:color w:val="000000" w:themeColor="text1"/>
        </w:rPr>
        <w:t>.</w:t>
      </w:r>
      <w:r w:rsidR="00FE6CA1" w:rsidRPr="00FE6C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6CA1" w:rsidRPr="00FE6CA1">
        <w:rPr>
          <w:rFonts w:asciiTheme="minorHAnsi" w:hAnsiTheme="minorHAnsi" w:cstheme="minorHAnsi"/>
          <w:color w:val="000000" w:themeColor="text1"/>
        </w:rPr>
        <w:t xml:space="preserve">Zamawiający nie może żądać od </w:t>
      </w:r>
      <w:r w:rsidR="00A4111C">
        <w:rPr>
          <w:rFonts w:asciiTheme="minorHAnsi" w:hAnsiTheme="minorHAnsi" w:cstheme="minorHAnsi"/>
          <w:color w:val="000000" w:themeColor="text1"/>
        </w:rPr>
        <w:t xml:space="preserve">Oferenta </w:t>
      </w:r>
      <w:r w:rsidR="00FE6CA1" w:rsidRPr="00FE6CA1">
        <w:rPr>
          <w:rFonts w:asciiTheme="minorHAnsi" w:hAnsiTheme="minorHAnsi" w:cstheme="minorHAnsi"/>
          <w:color w:val="000000" w:themeColor="text1"/>
        </w:rPr>
        <w:t>uzupełnienia lub wyjaśnienia tych samych braków</w:t>
      </w:r>
      <w:r w:rsidR="00340EF3">
        <w:rPr>
          <w:rFonts w:asciiTheme="minorHAnsi" w:hAnsiTheme="minorHAnsi" w:cstheme="minorHAnsi"/>
          <w:color w:val="000000" w:themeColor="text1"/>
        </w:rPr>
        <w:t xml:space="preserve"> lub błędów</w:t>
      </w:r>
      <w:r w:rsidR="00FE6CA1" w:rsidRPr="00FE6CA1">
        <w:rPr>
          <w:rFonts w:asciiTheme="minorHAnsi" w:hAnsiTheme="minorHAnsi" w:cstheme="minorHAnsi"/>
          <w:color w:val="000000" w:themeColor="text1"/>
        </w:rPr>
        <w:t xml:space="preserve"> więcej niż jeden raz.</w:t>
      </w:r>
      <w:r w:rsidR="006B6D60" w:rsidRPr="00D05414">
        <w:rPr>
          <w:rFonts w:asciiTheme="minorHAnsi" w:hAnsiTheme="minorHAnsi" w:cstheme="minorHAnsi"/>
          <w:color w:val="000000" w:themeColor="text1"/>
        </w:rPr>
        <w:t xml:space="preserve"> </w:t>
      </w:r>
      <w:r w:rsidR="00A8739B" w:rsidRPr="00D05414">
        <w:rPr>
          <w:rFonts w:asciiTheme="minorHAnsi" w:hAnsiTheme="minorHAnsi" w:cstheme="minorHAnsi"/>
          <w:color w:val="000000" w:themeColor="text1"/>
        </w:rPr>
        <w:t xml:space="preserve">Termin uzupełnienia </w:t>
      </w:r>
      <w:r w:rsidR="00761A1E" w:rsidRPr="00D05414">
        <w:rPr>
          <w:rFonts w:asciiTheme="minorHAnsi" w:hAnsiTheme="minorHAnsi" w:cstheme="minorHAnsi"/>
          <w:color w:val="000000" w:themeColor="text1"/>
        </w:rPr>
        <w:t xml:space="preserve">oraz </w:t>
      </w:r>
      <w:r w:rsidR="00136D95" w:rsidRPr="00D05414">
        <w:rPr>
          <w:rFonts w:asciiTheme="minorHAnsi" w:hAnsiTheme="minorHAnsi" w:cstheme="minorHAnsi"/>
          <w:color w:val="000000" w:themeColor="text1"/>
        </w:rPr>
        <w:t>jego zakres</w:t>
      </w:r>
      <w:r w:rsidR="00A8739B" w:rsidRPr="00D05414">
        <w:rPr>
          <w:rFonts w:asciiTheme="minorHAnsi" w:hAnsiTheme="minorHAnsi" w:cstheme="minorHAnsi"/>
          <w:color w:val="000000" w:themeColor="text1"/>
        </w:rPr>
        <w:t xml:space="preserve"> zostanie określony w wezwaniu. </w:t>
      </w:r>
      <w:r w:rsidR="000417B2" w:rsidRPr="00D05414">
        <w:rPr>
          <w:rFonts w:asciiTheme="minorHAnsi" w:hAnsiTheme="minorHAnsi" w:cstheme="minorHAnsi"/>
          <w:color w:val="000000" w:themeColor="text1"/>
        </w:rPr>
        <w:t xml:space="preserve">W przypadku, </w:t>
      </w:r>
      <w:r w:rsidR="004C7D8C" w:rsidRPr="00D05414">
        <w:rPr>
          <w:rFonts w:asciiTheme="minorHAnsi" w:hAnsiTheme="minorHAnsi" w:cstheme="minorHAnsi"/>
          <w:color w:val="000000" w:themeColor="text1"/>
        </w:rPr>
        <w:t>gdy</w:t>
      </w:r>
      <w:r w:rsidR="000417B2" w:rsidRPr="00D05414">
        <w:rPr>
          <w:rFonts w:asciiTheme="minorHAnsi" w:hAnsiTheme="minorHAnsi" w:cstheme="minorHAnsi"/>
          <w:color w:val="000000" w:themeColor="text1"/>
        </w:rPr>
        <w:t xml:space="preserve"> </w:t>
      </w:r>
      <w:r w:rsidR="00F24961" w:rsidRPr="00D05414">
        <w:rPr>
          <w:rFonts w:asciiTheme="minorHAnsi" w:hAnsiTheme="minorHAnsi" w:cstheme="minorHAnsi"/>
          <w:color w:val="000000" w:themeColor="text1"/>
        </w:rPr>
        <w:t>Oferent nie złoży wymaganego uzupełnienia w wyznaczonym terminie</w:t>
      </w:r>
      <w:r w:rsidR="000417B2" w:rsidRPr="00D05414">
        <w:rPr>
          <w:rFonts w:asciiTheme="minorHAnsi" w:hAnsiTheme="minorHAnsi" w:cstheme="minorHAnsi"/>
          <w:color w:val="000000" w:themeColor="text1"/>
        </w:rPr>
        <w:t>, Zamawiający ma prawo odrzucić ofertę jako niespełniającą wymogów</w:t>
      </w:r>
      <w:r w:rsidR="006B6D60" w:rsidRPr="00D05414">
        <w:rPr>
          <w:rFonts w:asciiTheme="minorHAnsi" w:hAnsiTheme="minorHAnsi" w:cstheme="minorHAnsi"/>
          <w:color w:val="000000" w:themeColor="text1"/>
        </w:rPr>
        <w:t>.</w:t>
      </w:r>
    </w:p>
    <w:bookmarkEnd w:id="7"/>
    <w:p w14:paraId="11511037" w14:textId="21F24DC3" w:rsidR="001877FD" w:rsidRPr="00D05414" w:rsidRDefault="001877FD" w:rsidP="000D05FC">
      <w:pPr>
        <w:pStyle w:val="NormalWeb"/>
        <w:numPr>
          <w:ilvl w:val="0"/>
          <w:numId w:val="4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 xml:space="preserve">Wybór najkorzystniejszej oferty zostanie udokumentowany protokołem postępowania o udzielenie zamówienia, a informację o dokonanym wyborze </w:t>
      </w:r>
      <w:r w:rsidR="007426AB" w:rsidRPr="00D05414">
        <w:rPr>
          <w:rFonts w:asciiTheme="minorHAnsi" w:hAnsiTheme="minorHAnsi" w:cstheme="minorHAnsi"/>
          <w:color w:val="000000" w:themeColor="text1"/>
        </w:rPr>
        <w:t>Z</w:t>
      </w:r>
      <w:r w:rsidRPr="00D05414">
        <w:rPr>
          <w:rFonts w:asciiTheme="minorHAnsi" w:hAnsiTheme="minorHAnsi" w:cstheme="minorHAnsi"/>
          <w:color w:val="000000" w:themeColor="text1"/>
        </w:rPr>
        <w:t>amawiający</w:t>
      </w:r>
      <w:r w:rsidR="006A2A8B" w:rsidRPr="00D05414">
        <w:rPr>
          <w:rFonts w:asciiTheme="minorHAnsi" w:hAnsiTheme="minorHAnsi" w:cstheme="minorHAnsi"/>
          <w:color w:val="000000" w:themeColor="text1"/>
        </w:rPr>
        <w:t> </w:t>
      </w:r>
      <w:r w:rsidRPr="00D05414">
        <w:rPr>
          <w:rFonts w:asciiTheme="minorHAnsi" w:hAnsiTheme="minorHAnsi" w:cstheme="minorHAnsi"/>
          <w:color w:val="000000" w:themeColor="text1"/>
        </w:rPr>
        <w:t>umieści n</w:t>
      </w:r>
      <w:r w:rsidR="007426AB" w:rsidRPr="00D05414">
        <w:rPr>
          <w:rFonts w:asciiTheme="minorHAnsi" w:hAnsiTheme="minorHAnsi" w:cstheme="minorHAnsi"/>
          <w:color w:val="000000" w:themeColor="text1"/>
        </w:rPr>
        <w:t>a</w:t>
      </w:r>
      <w:r w:rsidR="00D56531" w:rsidRPr="00D05414">
        <w:rPr>
          <w:rFonts w:asciiTheme="minorHAnsi" w:hAnsiTheme="minorHAnsi" w:cstheme="minorHAnsi"/>
          <w:color w:val="000000" w:themeColor="text1"/>
        </w:rPr>
        <w:t xml:space="preserve"> </w:t>
      </w:r>
      <w:r w:rsidR="007426AB" w:rsidRPr="00D05414">
        <w:rPr>
          <w:rFonts w:asciiTheme="minorHAnsi" w:hAnsiTheme="minorHAnsi" w:cstheme="minorHAnsi"/>
          <w:color w:val="000000" w:themeColor="text1"/>
        </w:rPr>
        <w:t>stronie</w:t>
      </w:r>
      <w:r w:rsidRPr="00D05414">
        <w:rPr>
          <w:rFonts w:asciiTheme="minorHAnsi" w:hAnsiTheme="minorHAnsi" w:cstheme="minorHAnsi"/>
          <w:color w:val="000000" w:themeColor="text1"/>
        </w:rPr>
        <w:t xml:space="preserve"> internetow</w:t>
      </w:r>
      <w:r w:rsidR="007426AB" w:rsidRPr="00D05414">
        <w:rPr>
          <w:rFonts w:asciiTheme="minorHAnsi" w:hAnsiTheme="minorHAnsi" w:cstheme="minorHAnsi"/>
          <w:color w:val="000000" w:themeColor="text1"/>
        </w:rPr>
        <w:t xml:space="preserve">ej </w:t>
      </w:r>
      <w:r w:rsidR="00D56531" w:rsidRPr="00D05414">
        <w:rPr>
          <w:rFonts w:asciiTheme="minorHAnsi" w:hAnsiTheme="minorHAnsi" w:cstheme="minorHAnsi"/>
        </w:rPr>
        <w:t>Bazy konkurencyjności (</w:t>
      </w:r>
      <w:hyperlink r:id="rId12" w:history="1">
        <w:r w:rsidR="00D56531" w:rsidRPr="00D05414">
          <w:rPr>
            <w:rStyle w:val="Hyperlink"/>
            <w:rFonts w:asciiTheme="minorHAnsi" w:hAnsiTheme="minorHAnsi" w:cstheme="minorHAnsi"/>
          </w:rPr>
          <w:t>https://bazakonkurencyjnosci.funduszeeuropejskie.gov.pl/</w:t>
        </w:r>
      </w:hyperlink>
      <w:r w:rsidR="00D56531" w:rsidRPr="00D05414">
        <w:rPr>
          <w:rFonts w:asciiTheme="minorHAnsi" w:hAnsiTheme="minorHAnsi" w:cstheme="minorHAnsi"/>
        </w:rPr>
        <w:t>)</w:t>
      </w:r>
      <w:r w:rsidR="007426AB" w:rsidRPr="00D05414">
        <w:rPr>
          <w:rFonts w:asciiTheme="minorHAnsi" w:hAnsiTheme="minorHAnsi" w:cstheme="minorHAnsi"/>
          <w:color w:val="000000" w:themeColor="text1"/>
        </w:rPr>
        <w:t>.</w:t>
      </w:r>
      <w:r w:rsidR="00197518" w:rsidRPr="00D05414">
        <w:rPr>
          <w:rFonts w:asciiTheme="minorHAnsi" w:hAnsiTheme="minorHAnsi" w:cstheme="minorHAnsi"/>
          <w:color w:val="000000" w:themeColor="text1"/>
        </w:rPr>
        <w:t xml:space="preserve"> W</w:t>
      </w:r>
      <w:r w:rsidRPr="00D05414">
        <w:rPr>
          <w:rFonts w:asciiTheme="minorHAnsi" w:hAnsiTheme="minorHAnsi" w:cstheme="minorHAnsi"/>
          <w:color w:val="000000" w:themeColor="text1"/>
        </w:rPr>
        <w:t xml:space="preserve"> osobnym zawiadomieniu wysłanym do Oferenta, którego oferta zostanie wybrana, Zamawiający określi termin i miejsce zawarcia/negocjacji stosownej umowy.</w:t>
      </w:r>
    </w:p>
    <w:p w14:paraId="17D23FB7" w14:textId="6DE7CBF9" w:rsidR="0050263F" w:rsidRPr="00D05414" w:rsidRDefault="001877FD" w:rsidP="000D05FC">
      <w:pPr>
        <w:pStyle w:val="NormalWeb"/>
        <w:numPr>
          <w:ilvl w:val="0"/>
          <w:numId w:val="4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Zamawiający przed podpisaniem umowy zastrzega sobie prawo do weryfikacji oświadczeń Oferentów dotyczących warunków udziału w postępowaniu na podstawie właściwych dokumentów potwierdzających oświadczenia.</w:t>
      </w:r>
    </w:p>
    <w:p w14:paraId="1C78E4DA" w14:textId="77777777" w:rsidR="00A60695" w:rsidRPr="00D05414" w:rsidRDefault="00A60695" w:rsidP="004D0DA2">
      <w:pPr>
        <w:pStyle w:val="NormalWeb"/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11B6F819" w14:textId="0A05CC0D" w:rsidR="000D07D9" w:rsidRPr="00D05414" w:rsidRDefault="005E765D" w:rsidP="000D05FC">
      <w:pPr>
        <w:pStyle w:val="ListParagraph"/>
        <w:numPr>
          <w:ilvl w:val="0"/>
          <w:numId w:val="1"/>
        </w:numPr>
        <w:snapToGrid w:val="0"/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05414">
        <w:rPr>
          <w:rFonts w:asciiTheme="minorHAnsi" w:hAnsiTheme="minorHAnsi" w:cstheme="minorHAnsi"/>
          <w:b/>
          <w:bCs/>
        </w:rPr>
        <w:t>Podpisanie i w</w:t>
      </w:r>
      <w:r w:rsidR="000D07D9" w:rsidRPr="00D05414">
        <w:rPr>
          <w:rFonts w:asciiTheme="minorHAnsi" w:hAnsiTheme="minorHAnsi" w:cstheme="minorHAnsi"/>
          <w:b/>
          <w:bCs/>
        </w:rPr>
        <w:t>arunki zmiany umowy</w:t>
      </w:r>
    </w:p>
    <w:p w14:paraId="3F98DA1B" w14:textId="18253549" w:rsidR="00540144" w:rsidRPr="00D05414" w:rsidRDefault="00540144" w:rsidP="000D05FC">
      <w:pPr>
        <w:pStyle w:val="ListParagraph"/>
        <w:numPr>
          <w:ilvl w:val="0"/>
          <w:numId w:val="3"/>
        </w:numPr>
        <w:snapToGrid w:val="0"/>
        <w:spacing w:after="120" w:line="276" w:lineRule="auto"/>
        <w:ind w:left="72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05414">
        <w:rPr>
          <w:rFonts w:asciiTheme="minorHAnsi" w:hAnsiTheme="minorHAnsi" w:cstheme="minorHAnsi"/>
          <w:sz w:val="22"/>
          <w:szCs w:val="22"/>
        </w:rPr>
        <w:t>W przypadku uznania oferty za najkorzystniejszą, wybrany Oferent zobowiązuje się do zawarcia umowy w miejscu i terminie wskazanym przez Zamawiającego.</w:t>
      </w:r>
    </w:p>
    <w:p w14:paraId="07121A11" w14:textId="60ADEE39" w:rsidR="000D07D9" w:rsidRPr="00D05414" w:rsidRDefault="00430FBE" w:rsidP="000D05FC">
      <w:pPr>
        <w:pStyle w:val="ListParagraph"/>
        <w:numPr>
          <w:ilvl w:val="0"/>
          <w:numId w:val="3"/>
        </w:numPr>
        <w:spacing w:after="120" w:line="276" w:lineRule="auto"/>
        <w:ind w:left="720" w:hanging="357"/>
        <w:contextualSpacing w:val="0"/>
        <w:jc w:val="both"/>
        <w:rPr>
          <w:rFonts w:asciiTheme="minorHAnsi" w:hAnsiTheme="minorHAnsi" w:cstheme="minorBidi"/>
          <w:sz w:val="22"/>
          <w:szCs w:val="22"/>
        </w:rPr>
      </w:pPr>
      <w:bookmarkStart w:id="8" w:name="_Hlk208502723"/>
      <w:r w:rsidRPr="576329E9">
        <w:rPr>
          <w:rFonts w:asciiTheme="minorHAnsi" w:hAnsiTheme="minorHAnsi" w:cstheme="minorBidi"/>
          <w:sz w:val="22"/>
          <w:szCs w:val="22"/>
        </w:rPr>
        <w:t xml:space="preserve">Umowa </w:t>
      </w:r>
      <w:r w:rsidR="00907E22" w:rsidRPr="576329E9">
        <w:rPr>
          <w:rFonts w:asciiTheme="minorHAnsi" w:hAnsiTheme="minorHAnsi" w:cstheme="minorBidi"/>
          <w:sz w:val="22"/>
          <w:szCs w:val="22"/>
        </w:rPr>
        <w:t>zostanie zawarta</w:t>
      </w:r>
      <w:r w:rsidR="00EA4034" w:rsidRPr="576329E9">
        <w:rPr>
          <w:rFonts w:asciiTheme="minorHAnsi" w:hAnsiTheme="minorHAnsi" w:cstheme="minorBidi"/>
          <w:sz w:val="22"/>
          <w:szCs w:val="22"/>
        </w:rPr>
        <w:t xml:space="preserve"> zgodnie z wzorem umowy stanowiącym Załącznik nr </w:t>
      </w:r>
      <w:r w:rsidR="006B4EE5" w:rsidRPr="576329E9">
        <w:rPr>
          <w:rFonts w:asciiTheme="minorHAnsi" w:hAnsiTheme="minorHAnsi" w:cstheme="minorBidi"/>
          <w:sz w:val="22"/>
          <w:szCs w:val="22"/>
        </w:rPr>
        <w:t>5</w:t>
      </w:r>
      <w:r w:rsidR="00EA4034" w:rsidRPr="576329E9">
        <w:rPr>
          <w:rFonts w:asciiTheme="minorHAnsi" w:hAnsiTheme="minorHAnsi" w:cstheme="minorBidi"/>
          <w:sz w:val="22"/>
          <w:szCs w:val="22"/>
        </w:rPr>
        <w:t xml:space="preserve"> do niniejszego Zapytania ofertowego</w:t>
      </w:r>
      <w:r w:rsidR="55FACE2C" w:rsidRPr="576329E9">
        <w:rPr>
          <w:rFonts w:asciiTheme="minorHAnsi" w:hAnsiTheme="minorHAnsi" w:cstheme="minorBidi"/>
          <w:sz w:val="22"/>
          <w:szCs w:val="22"/>
        </w:rPr>
        <w:t>.</w:t>
      </w:r>
      <w:bookmarkEnd w:id="8"/>
    </w:p>
    <w:p w14:paraId="2A15608E" w14:textId="77777777" w:rsidR="000D07D9" w:rsidRPr="00D05414" w:rsidRDefault="000D07D9" w:rsidP="004D0DA2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633CF4C6" w14:textId="34CDC330" w:rsidR="000D07D9" w:rsidRPr="00D05414" w:rsidRDefault="000D07D9" w:rsidP="000D05FC">
      <w:pPr>
        <w:pStyle w:val="ListParagraph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bCs/>
        </w:rPr>
      </w:pPr>
      <w:r w:rsidRPr="00D05414">
        <w:rPr>
          <w:rFonts w:asciiTheme="minorHAnsi" w:hAnsiTheme="minorHAnsi" w:cstheme="minorHAnsi"/>
          <w:b/>
          <w:bCs/>
        </w:rPr>
        <w:t>Pytani</w:t>
      </w:r>
      <w:r w:rsidR="00647818" w:rsidRPr="00D05414">
        <w:rPr>
          <w:rFonts w:asciiTheme="minorHAnsi" w:hAnsiTheme="minorHAnsi" w:cstheme="minorHAnsi"/>
          <w:b/>
          <w:bCs/>
        </w:rPr>
        <w:t xml:space="preserve">a i kontakt w sprawie </w:t>
      </w:r>
      <w:r w:rsidRPr="00D05414">
        <w:rPr>
          <w:rFonts w:asciiTheme="minorHAnsi" w:hAnsiTheme="minorHAnsi" w:cstheme="minorHAnsi"/>
          <w:b/>
          <w:bCs/>
        </w:rPr>
        <w:t>zapytania ofertowego</w:t>
      </w:r>
    </w:p>
    <w:p w14:paraId="4ED0ECBB" w14:textId="0FBAAEDD" w:rsidR="00065F68" w:rsidRPr="00D05414" w:rsidRDefault="00065F68" w:rsidP="000D05FC">
      <w:pPr>
        <w:pStyle w:val="NormalWeb"/>
        <w:numPr>
          <w:ilvl w:val="0"/>
          <w:numId w:val="12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</w:rPr>
      </w:pPr>
      <w:r w:rsidRPr="00D05414">
        <w:rPr>
          <w:rFonts w:asciiTheme="minorHAnsi" w:hAnsiTheme="minorHAnsi" w:cstheme="minorHAnsi"/>
        </w:rPr>
        <w:t xml:space="preserve">Pytania dotyczące zapytania ofertowego w terminie składania ofert należy składać za pomocą BK2021, postępując zgodnie z instrukcją </w:t>
      </w:r>
      <w:hyperlink r:id="rId13" w:history="1">
        <w:r w:rsidRPr="00D05414">
          <w:rPr>
            <w:rStyle w:val="Hyperlink"/>
            <w:rFonts w:asciiTheme="minorHAnsi" w:hAnsiTheme="minorHAnsi" w:cstheme="minorHAnsi"/>
          </w:rPr>
          <w:t>https://instrukcje.cst2021.gov.pl/?mod=pytania-i-odpowiedzi</w:t>
        </w:r>
      </w:hyperlink>
      <w:r w:rsidRPr="00D05414">
        <w:rPr>
          <w:rFonts w:asciiTheme="minorHAnsi" w:hAnsiTheme="minorHAnsi" w:cstheme="minorHAnsi"/>
        </w:rPr>
        <w:t>.</w:t>
      </w:r>
    </w:p>
    <w:p w14:paraId="758065D6" w14:textId="7D24A9CF" w:rsidR="00441777" w:rsidRPr="00D05414" w:rsidRDefault="00441777" w:rsidP="000D05FC">
      <w:pPr>
        <w:pStyle w:val="NormalWeb"/>
        <w:numPr>
          <w:ilvl w:val="0"/>
          <w:numId w:val="12"/>
        </w:numPr>
        <w:shd w:val="clear" w:color="auto" w:fill="FFFFFF" w:themeFill="background1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 xml:space="preserve">Zamawiający zastrzega, że może nie udzielić odpowiedzi, jeżeli pytanie wpłynie w terminie krótszym niż </w:t>
      </w:r>
      <w:r w:rsidR="002B006E" w:rsidRPr="004D0DA2">
        <w:rPr>
          <w:rFonts w:asciiTheme="minorHAnsi" w:hAnsiTheme="minorHAnsi" w:cstheme="minorHAnsi"/>
        </w:rPr>
        <w:t>14</w:t>
      </w:r>
      <w:r w:rsidR="00592826">
        <w:rPr>
          <w:rFonts w:asciiTheme="minorHAnsi" w:hAnsiTheme="minorHAnsi" w:cstheme="minorHAnsi"/>
        </w:rPr>
        <w:t xml:space="preserve"> </w:t>
      </w:r>
      <w:r w:rsidRPr="00D05414">
        <w:rPr>
          <w:rFonts w:asciiTheme="minorHAnsi" w:hAnsiTheme="minorHAnsi" w:cstheme="minorHAnsi"/>
          <w:color w:val="000000" w:themeColor="text1"/>
        </w:rPr>
        <w:t xml:space="preserve">dni poprzedzające ostateczny dzień składania ofert. Pytania złożone po godzinie </w:t>
      </w:r>
      <w:r w:rsidR="004D0DA2" w:rsidRPr="004D0DA2">
        <w:rPr>
          <w:rFonts w:asciiTheme="minorHAnsi" w:hAnsiTheme="minorHAnsi" w:cstheme="minorHAnsi"/>
          <w:color w:val="000000" w:themeColor="text1"/>
        </w:rPr>
        <w:t>16</w:t>
      </w:r>
      <w:r w:rsidRPr="004D0DA2">
        <w:rPr>
          <w:rFonts w:asciiTheme="minorHAnsi" w:hAnsiTheme="minorHAnsi" w:cstheme="minorHAnsi"/>
          <w:color w:val="000000" w:themeColor="text1"/>
        </w:rPr>
        <w:t>:</w:t>
      </w:r>
      <w:r w:rsidR="004D0DA2" w:rsidRPr="004D0DA2">
        <w:rPr>
          <w:rFonts w:asciiTheme="minorHAnsi" w:hAnsiTheme="minorHAnsi" w:cstheme="minorHAnsi"/>
          <w:color w:val="000000" w:themeColor="text1"/>
        </w:rPr>
        <w:t>00</w:t>
      </w:r>
      <w:r w:rsidRPr="00D05414">
        <w:rPr>
          <w:rFonts w:asciiTheme="minorHAnsi" w:hAnsiTheme="minorHAnsi" w:cstheme="minorHAnsi"/>
          <w:color w:val="000000" w:themeColor="text1"/>
        </w:rPr>
        <w:t xml:space="preserve"> będą traktowane jako wpływające z datą dnia następnego.</w:t>
      </w:r>
    </w:p>
    <w:p w14:paraId="348744F8" w14:textId="7DBD905D" w:rsidR="000D07D9" w:rsidRPr="00D05414" w:rsidRDefault="000D07D9" w:rsidP="000D05FC">
      <w:pPr>
        <w:pStyle w:val="NormalWeb"/>
        <w:numPr>
          <w:ilvl w:val="0"/>
          <w:numId w:val="12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</w:rPr>
      </w:pPr>
      <w:r w:rsidRPr="00D05414">
        <w:rPr>
          <w:rFonts w:asciiTheme="minorHAnsi" w:hAnsiTheme="minorHAnsi" w:cstheme="minorHAnsi"/>
        </w:rPr>
        <w:t xml:space="preserve">Osobą upoważnioną ze strony Zamawiającego do kontaktowania się z Oferentami i udzielania informacji </w:t>
      </w:r>
      <w:r w:rsidRPr="004D0DA2">
        <w:rPr>
          <w:rFonts w:asciiTheme="minorHAnsi" w:hAnsiTheme="minorHAnsi" w:cstheme="minorHAnsi"/>
        </w:rPr>
        <w:t xml:space="preserve">jest </w:t>
      </w:r>
      <w:r w:rsidR="004D0DA2" w:rsidRPr="004D0DA2">
        <w:rPr>
          <w:rFonts w:asciiTheme="minorHAnsi" w:hAnsiTheme="minorHAnsi" w:cstheme="minorHAnsi"/>
        </w:rPr>
        <w:t>Michał Kucharski, tel.: +48</w:t>
      </w:r>
      <w:r w:rsidR="003439D4">
        <w:rPr>
          <w:rFonts w:asciiTheme="minorHAnsi" w:hAnsiTheme="minorHAnsi" w:cstheme="minorHAnsi"/>
        </w:rPr>
        <w:t> </w:t>
      </w:r>
      <w:r w:rsidR="004D0DA2" w:rsidRPr="004D0DA2">
        <w:rPr>
          <w:rFonts w:asciiTheme="minorHAnsi" w:hAnsiTheme="minorHAnsi" w:cstheme="minorHAnsi"/>
        </w:rPr>
        <w:t>790</w:t>
      </w:r>
      <w:r w:rsidR="003439D4">
        <w:rPr>
          <w:rFonts w:asciiTheme="minorHAnsi" w:hAnsiTheme="minorHAnsi" w:cstheme="minorHAnsi"/>
        </w:rPr>
        <w:t> </w:t>
      </w:r>
      <w:r w:rsidR="004D0DA2" w:rsidRPr="004D0DA2">
        <w:rPr>
          <w:rFonts w:asciiTheme="minorHAnsi" w:hAnsiTheme="minorHAnsi" w:cstheme="minorHAnsi"/>
        </w:rPr>
        <w:t>270</w:t>
      </w:r>
      <w:r w:rsidR="003439D4">
        <w:rPr>
          <w:rFonts w:asciiTheme="minorHAnsi" w:hAnsiTheme="minorHAnsi" w:cstheme="minorHAnsi"/>
        </w:rPr>
        <w:t> </w:t>
      </w:r>
      <w:r w:rsidR="004D0DA2" w:rsidRPr="004D0DA2">
        <w:rPr>
          <w:rFonts w:asciiTheme="minorHAnsi" w:hAnsiTheme="minorHAnsi" w:cstheme="minorHAnsi"/>
        </w:rPr>
        <w:t xml:space="preserve">061; e-mail: </w:t>
      </w:r>
      <w:hyperlink r:id="rId14" w:tgtFrame="_blank" w:history="1">
        <w:r w:rsidR="004D0DA2" w:rsidRPr="004D0DA2">
          <w:rPr>
            <w:rStyle w:val="Hyperlink"/>
            <w:rFonts w:asciiTheme="minorHAnsi" w:hAnsiTheme="minorHAnsi" w:cstheme="minorHAnsi"/>
          </w:rPr>
          <w:t>m.kucharski@onkologiaradom.pl</w:t>
        </w:r>
      </w:hyperlink>
      <w:r w:rsidR="004D0DA2" w:rsidRPr="004D0DA2">
        <w:rPr>
          <w:rFonts w:asciiTheme="minorHAnsi" w:hAnsiTheme="minorHAnsi" w:cstheme="minorHAnsi"/>
        </w:rPr>
        <w:t>.</w:t>
      </w:r>
    </w:p>
    <w:p w14:paraId="760F5270" w14:textId="77777777" w:rsidR="000D07D9" w:rsidRPr="00D05414" w:rsidRDefault="000D07D9" w:rsidP="004D0DA2">
      <w:pPr>
        <w:pStyle w:val="NormalWeb"/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038F5AB" w14:textId="70E401D5" w:rsidR="009536E9" w:rsidRPr="00D05414" w:rsidRDefault="001B2906" w:rsidP="000D05FC">
      <w:pPr>
        <w:pStyle w:val="NormalWeb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D054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Postanowienia końcowe</w:t>
      </w:r>
    </w:p>
    <w:p w14:paraId="3DC0A919" w14:textId="235BB067" w:rsidR="009536E9" w:rsidRPr="004D0DA2" w:rsidRDefault="009536E9" w:rsidP="000D05FC">
      <w:pPr>
        <w:pStyle w:val="NormalWeb"/>
        <w:numPr>
          <w:ilvl w:val="0"/>
          <w:numId w:val="5"/>
        </w:numPr>
        <w:shd w:val="clear" w:color="auto" w:fill="FFFFFF"/>
        <w:spacing w:after="120" w:line="276" w:lineRule="auto"/>
        <w:ind w:left="703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 xml:space="preserve">Oferent </w:t>
      </w:r>
      <w:r w:rsidR="00B90F9C" w:rsidRPr="00D05414">
        <w:rPr>
          <w:rFonts w:asciiTheme="minorHAnsi" w:hAnsiTheme="minorHAnsi" w:cstheme="minorHAnsi"/>
          <w:color w:val="000000" w:themeColor="text1"/>
        </w:rPr>
        <w:t xml:space="preserve">zobowiązany jest </w:t>
      </w:r>
      <w:r w:rsidRPr="00D05414">
        <w:rPr>
          <w:rFonts w:asciiTheme="minorHAnsi" w:hAnsiTheme="minorHAnsi" w:cstheme="minorHAnsi"/>
          <w:color w:val="000000" w:themeColor="text1"/>
        </w:rPr>
        <w:t xml:space="preserve">przygotować ofertę zgodnie z zapisami niniejszego </w:t>
      </w:r>
      <w:r w:rsidR="00E402D8" w:rsidRPr="00D05414">
        <w:rPr>
          <w:rFonts w:asciiTheme="minorHAnsi" w:hAnsiTheme="minorHAnsi" w:cstheme="minorHAnsi"/>
          <w:color w:val="000000" w:themeColor="text1"/>
        </w:rPr>
        <w:t>Z</w:t>
      </w:r>
      <w:r w:rsidRPr="00D05414">
        <w:rPr>
          <w:rFonts w:asciiTheme="minorHAnsi" w:hAnsiTheme="minorHAnsi" w:cstheme="minorHAnsi"/>
          <w:color w:val="000000" w:themeColor="text1"/>
        </w:rPr>
        <w:t xml:space="preserve">apytania </w:t>
      </w:r>
      <w:r w:rsidR="00507CDB" w:rsidRPr="004D0DA2">
        <w:rPr>
          <w:rFonts w:asciiTheme="minorHAnsi" w:hAnsiTheme="minorHAnsi" w:cstheme="minorHAnsi"/>
          <w:color w:val="000000" w:themeColor="text1"/>
        </w:rPr>
        <w:t xml:space="preserve">ofertowego </w:t>
      </w:r>
      <w:r w:rsidRPr="004D0DA2">
        <w:rPr>
          <w:rFonts w:asciiTheme="minorHAnsi" w:hAnsiTheme="minorHAnsi" w:cstheme="minorHAnsi"/>
          <w:color w:val="000000" w:themeColor="text1"/>
        </w:rPr>
        <w:t>oraz załącznikami.</w:t>
      </w:r>
    </w:p>
    <w:p w14:paraId="23240AE3" w14:textId="54FD9EB7" w:rsidR="009536E9" w:rsidRPr="004D0DA2" w:rsidRDefault="009536E9" w:rsidP="000D05FC">
      <w:pPr>
        <w:pStyle w:val="NormalWeb"/>
        <w:numPr>
          <w:ilvl w:val="0"/>
          <w:numId w:val="5"/>
        </w:numPr>
        <w:shd w:val="clear" w:color="auto" w:fill="FFFFFF" w:themeFill="background1"/>
        <w:spacing w:after="120" w:line="276" w:lineRule="auto"/>
        <w:ind w:left="703"/>
        <w:jc w:val="both"/>
        <w:rPr>
          <w:rFonts w:asciiTheme="minorHAnsi" w:hAnsiTheme="minorHAnsi" w:cstheme="minorHAnsi"/>
          <w:color w:val="000000" w:themeColor="text1"/>
        </w:rPr>
      </w:pPr>
      <w:r w:rsidRPr="004D0DA2">
        <w:rPr>
          <w:rFonts w:asciiTheme="minorHAnsi" w:hAnsiTheme="minorHAnsi" w:cstheme="minorHAnsi"/>
          <w:color w:val="000000" w:themeColor="text1"/>
        </w:rPr>
        <w:t xml:space="preserve">Zamawiający </w:t>
      </w:r>
      <w:r w:rsidR="0001127D" w:rsidRPr="004D0DA2">
        <w:rPr>
          <w:rFonts w:asciiTheme="minorHAnsi" w:hAnsiTheme="minorHAnsi" w:cstheme="minorHAnsi"/>
          <w:color w:val="000000" w:themeColor="text1"/>
        </w:rPr>
        <w:t xml:space="preserve">nie </w:t>
      </w:r>
      <w:r w:rsidRPr="004D0DA2">
        <w:rPr>
          <w:rFonts w:asciiTheme="minorHAnsi" w:hAnsiTheme="minorHAnsi" w:cstheme="minorHAnsi"/>
          <w:color w:val="000000" w:themeColor="text1"/>
        </w:rPr>
        <w:t>dopuszcza składani</w:t>
      </w:r>
      <w:r w:rsidR="0001127D" w:rsidRPr="004D0DA2">
        <w:rPr>
          <w:rFonts w:asciiTheme="minorHAnsi" w:hAnsiTheme="minorHAnsi" w:cstheme="minorHAnsi"/>
          <w:color w:val="000000" w:themeColor="text1"/>
        </w:rPr>
        <w:t>a</w:t>
      </w:r>
      <w:r w:rsidRPr="004D0DA2">
        <w:rPr>
          <w:rFonts w:asciiTheme="minorHAnsi" w:hAnsiTheme="minorHAnsi" w:cstheme="minorHAnsi"/>
          <w:color w:val="000000" w:themeColor="text1"/>
        </w:rPr>
        <w:t xml:space="preserve"> ofert częściowych.</w:t>
      </w:r>
      <w:r w:rsidR="00C26D9D" w:rsidRPr="004D0DA2">
        <w:rPr>
          <w:rFonts w:asciiTheme="minorHAnsi" w:hAnsiTheme="minorHAnsi" w:cstheme="minorHAnsi"/>
          <w:color w:val="000000" w:themeColor="text1"/>
        </w:rPr>
        <w:t xml:space="preserve"> </w:t>
      </w:r>
    </w:p>
    <w:p w14:paraId="51C07A54" w14:textId="20BEBA69" w:rsidR="001B2906" w:rsidRPr="004D0DA2" w:rsidRDefault="009536E9" w:rsidP="000D05FC">
      <w:pPr>
        <w:pStyle w:val="NormalWeb"/>
        <w:numPr>
          <w:ilvl w:val="0"/>
          <w:numId w:val="5"/>
        </w:numPr>
        <w:shd w:val="clear" w:color="auto" w:fill="FFFFFF"/>
        <w:spacing w:after="120" w:line="276" w:lineRule="auto"/>
        <w:ind w:left="703"/>
        <w:jc w:val="both"/>
        <w:rPr>
          <w:rFonts w:asciiTheme="minorHAnsi" w:hAnsiTheme="minorHAnsi" w:cstheme="minorHAnsi"/>
          <w:color w:val="000000" w:themeColor="text1"/>
        </w:rPr>
      </w:pPr>
      <w:r w:rsidRPr="004D0DA2">
        <w:rPr>
          <w:rFonts w:asciiTheme="minorHAnsi" w:hAnsiTheme="minorHAnsi" w:cstheme="minorHAnsi"/>
          <w:color w:val="000000" w:themeColor="text1"/>
        </w:rPr>
        <w:t>Zamawiający nie dopuszcza składania ofert wariantowych.</w:t>
      </w:r>
    </w:p>
    <w:p w14:paraId="6021D622" w14:textId="3C278F53" w:rsidR="001B2906" w:rsidRPr="004D0DA2" w:rsidRDefault="001B2906" w:rsidP="000D05FC">
      <w:pPr>
        <w:pStyle w:val="NormalWeb"/>
        <w:numPr>
          <w:ilvl w:val="0"/>
          <w:numId w:val="5"/>
        </w:numPr>
        <w:shd w:val="clear" w:color="auto" w:fill="FFFFFF"/>
        <w:spacing w:after="120" w:line="276" w:lineRule="auto"/>
        <w:ind w:left="703"/>
        <w:jc w:val="both"/>
        <w:rPr>
          <w:rFonts w:asciiTheme="minorHAnsi" w:hAnsiTheme="minorHAnsi" w:cstheme="minorHAnsi"/>
          <w:color w:val="000000" w:themeColor="text1"/>
        </w:rPr>
      </w:pPr>
      <w:r w:rsidRPr="004D0DA2">
        <w:rPr>
          <w:rFonts w:asciiTheme="minorHAnsi" w:hAnsiTheme="minorHAnsi" w:cstheme="minorHAnsi"/>
          <w:color w:val="000000" w:themeColor="text1"/>
        </w:rPr>
        <w:t>Zamawiający</w:t>
      </w:r>
      <w:r w:rsidR="004D0DA2" w:rsidRPr="004D0DA2">
        <w:rPr>
          <w:rFonts w:asciiTheme="minorHAnsi" w:hAnsiTheme="minorHAnsi" w:cstheme="minorHAnsi"/>
          <w:color w:val="000000" w:themeColor="text1"/>
        </w:rPr>
        <w:t xml:space="preserve"> </w:t>
      </w:r>
      <w:r w:rsidRPr="004D0DA2">
        <w:rPr>
          <w:rFonts w:asciiTheme="minorHAnsi" w:hAnsiTheme="minorHAnsi" w:cstheme="minorHAnsi"/>
          <w:color w:val="000000" w:themeColor="text1"/>
        </w:rPr>
        <w:t xml:space="preserve">dopuszcza możliwość </w:t>
      </w:r>
      <w:r w:rsidR="0056478A" w:rsidRPr="004D0DA2">
        <w:rPr>
          <w:rFonts w:asciiTheme="minorHAnsi" w:hAnsiTheme="minorHAnsi" w:cstheme="minorHAnsi"/>
          <w:color w:val="000000" w:themeColor="text1"/>
        </w:rPr>
        <w:t xml:space="preserve">powierzenia przez Wykonawcę wykonania części zamówienia </w:t>
      </w:r>
      <w:r w:rsidRPr="004D0DA2">
        <w:rPr>
          <w:rFonts w:asciiTheme="minorHAnsi" w:hAnsiTheme="minorHAnsi" w:cstheme="minorHAnsi"/>
          <w:color w:val="000000" w:themeColor="text1"/>
        </w:rPr>
        <w:t>podwykonawcom.</w:t>
      </w:r>
      <w:r w:rsidR="009B5370" w:rsidRPr="004D0DA2">
        <w:rPr>
          <w:rFonts w:asciiTheme="minorHAnsi" w:hAnsiTheme="minorHAnsi" w:cstheme="minorHAnsi"/>
          <w:color w:val="000000" w:themeColor="text1"/>
        </w:rPr>
        <w:t xml:space="preserve"> </w:t>
      </w:r>
      <w:r w:rsidRPr="004D0DA2">
        <w:rPr>
          <w:rFonts w:asciiTheme="minorHAnsi" w:hAnsiTheme="minorHAnsi" w:cstheme="minorHAnsi"/>
          <w:color w:val="000000" w:themeColor="text1"/>
        </w:rPr>
        <w:t xml:space="preserve">Zamawiający nie zastrzega obowiązku osobistego wykonania przez </w:t>
      </w:r>
      <w:r w:rsidR="009B5370" w:rsidRPr="004D0DA2">
        <w:rPr>
          <w:rFonts w:asciiTheme="minorHAnsi" w:hAnsiTheme="minorHAnsi" w:cstheme="minorHAnsi"/>
          <w:color w:val="000000" w:themeColor="text1"/>
        </w:rPr>
        <w:t>W</w:t>
      </w:r>
      <w:r w:rsidRPr="004D0DA2">
        <w:rPr>
          <w:rFonts w:asciiTheme="minorHAnsi" w:hAnsiTheme="minorHAnsi" w:cstheme="minorHAnsi"/>
          <w:color w:val="000000" w:themeColor="text1"/>
        </w:rPr>
        <w:t>ykonawcę kluczowych części zamówienia.</w:t>
      </w:r>
    </w:p>
    <w:p w14:paraId="1437B642" w14:textId="3E0A770B" w:rsidR="009536E9" w:rsidRPr="004D0DA2" w:rsidRDefault="009536E9" w:rsidP="000D05FC">
      <w:pPr>
        <w:pStyle w:val="NormalWeb"/>
        <w:numPr>
          <w:ilvl w:val="0"/>
          <w:numId w:val="5"/>
        </w:numPr>
        <w:shd w:val="clear" w:color="auto" w:fill="FFFFFF" w:themeFill="background1"/>
        <w:spacing w:after="120" w:line="276" w:lineRule="auto"/>
        <w:ind w:left="703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 xml:space="preserve">Złożenie przez Oferenta fałszywych lub stwierdzających nieprawdę dokumentów lub nierzetelnych oświadczeń mających istotne znaczenie dla prowadzonego postępowania </w:t>
      </w:r>
      <w:r w:rsidRPr="004D0DA2">
        <w:rPr>
          <w:rFonts w:asciiTheme="minorHAnsi" w:hAnsiTheme="minorHAnsi" w:cstheme="minorHAnsi"/>
          <w:color w:val="000000" w:themeColor="text1"/>
        </w:rPr>
        <w:t>spowoduje wykluczenie Oferenta z dalszego postępowania</w:t>
      </w:r>
    </w:p>
    <w:p w14:paraId="3857C44A" w14:textId="0C4B994B" w:rsidR="009536E9" w:rsidRPr="004D0DA2" w:rsidRDefault="003F79E7" w:rsidP="000D05FC">
      <w:pPr>
        <w:pStyle w:val="NormalWeb"/>
        <w:numPr>
          <w:ilvl w:val="0"/>
          <w:numId w:val="5"/>
        </w:numPr>
        <w:shd w:val="clear" w:color="auto" w:fill="FFFFFF" w:themeFill="background1"/>
        <w:spacing w:after="120" w:line="276" w:lineRule="auto"/>
        <w:ind w:left="703"/>
        <w:jc w:val="both"/>
        <w:rPr>
          <w:rFonts w:asciiTheme="minorHAnsi" w:hAnsiTheme="minorHAnsi" w:cstheme="minorHAnsi"/>
          <w:color w:val="000000" w:themeColor="text1"/>
        </w:rPr>
      </w:pPr>
      <w:r w:rsidRPr="004D0DA2">
        <w:rPr>
          <w:rFonts w:asciiTheme="minorHAnsi" w:hAnsiTheme="minorHAnsi" w:cstheme="minorHAnsi"/>
          <w:color w:val="000000" w:themeColor="text1"/>
        </w:rPr>
        <w:t>Zamawiający nie przewiduje udzielenia zamówień uzupełniających</w:t>
      </w:r>
      <w:r w:rsidR="009A24C0" w:rsidRPr="004D0DA2">
        <w:rPr>
          <w:rFonts w:asciiTheme="minorHAnsi" w:hAnsiTheme="minorHAnsi" w:cstheme="minorHAnsi"/>
          <w:color w:val="000000" w:themeColor="text1"/>
        </w:rPr>
        <w:t xml:space="preserve">. </w:t>
      </w:r>
    </w:p>
    <w:p w14:paraId="1A121B35" w14:textId="527A70E8" w:rsidR="009536E9" w:rsidRPr="00D05414" w:rsidRDefault="009536E9" w:rsidP="000D05FC">
      <w:pPr>
        <w:pStyle w:val="NormalWeb"/>
        <w:numPr>
          <w:ilvl w:val="0"/>
          <w:numId w:val="5"/>
        </w:numPr>
        <w:shd w:val="clear" w:color="auto" w:fill="FFFFFF"/>
        <w:spacing w:after="120" w:line="276" w:lineRule="auto"/>
        <w:ind w:left="703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Zamawiający zastrzega sobie prawo do unieważnienia postępowania na każdym etapie bez podania przyczyny</w:t>
      </w:r>
      <w:r w:rsidR="005E60D1" w:rsidRPr="00D05414">
        <w:rPr>
          <w:rFonts w:asciiTheme="minorHAnsi" w:hAnsiTheme="minorHAnsi" w:cstheme="minorHAnsi"/>
          <w:color w:val="000000" w:themeColor="text1"/>
        </w:rPr>
        <w:t xml:space="preserve"> (tj. od dnia ogłoszenia zapytania ofertowego do dnia podpisania umowy na realizację </w:t>
      </w:r>
      <w:r w:rsidR="00524D34" w:rsidRPr="00D05414">
        <w:rPr>
          <w:rFonts w:asciiTheme="minorHAnsi" w:hAnsiTheme="minorHAnsi" w:cstheme="minorHAnsi"/>
          <w:color w:val="000000" w:themeColor="text1"/>
        </w:rPr>
        <w:t>zamówienia</w:t>
      </w:r>
      <w:r w:rsidR="005E60D1" w:rsidRPr="00D05414">
        <w:rPr>
          <w:rFonts w:asciiTheme="minorHAnsi" w:hAnsiTheme="minorHAnsi" w:cstheme="minorHAnsi"/>
          <w:color w:val="000000" w:themeColor="text1"/>
        </w:rPr>
        <w:t>)</w:t>
      </w:r>
      <w:r w:rsidR="00524D34" w:rsidRPr="00D05414">
        <w:rPr>
          <w:rFonts w:asciiTheme="minorHAnsi" w:hAnsiTheme="minorHAnsi" w:cstheme="minorHAnsi"/>
          <w:color w:val="000000" w:themeColor="text1"/>
        </w:rPr>
        <w:t>.</w:t>
      </w:r>
    </w:p>
    <w:p w14:paraId="0D74AAFF" w14:textId="3F8342CD" w:rsidR="00CC3115" w:rsidRPr="00D05414" w:rsidRDefault="009536E9" w:rsidP="000D05FC">
      <w:pPr>
        <w:pStyle w:val="NormalWeb"/>
        <w:numPr>
          <w:ilvl w:val="0"/>
          <w:numId w:val="5"/>
        </w:numPr>
        <w:shd w:val="clear" w:color="auto" w:fill="FFFFFF"/>
        <w:spacing w:after="120" w:line="276" w:lineRule="auto"/>
        <w:ind w:left="703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 xml:space="preserve">Niniejsze </w:t>
      </w:r>
      <w:r w:rsidR="006E1F03" w:rsidRPr="00D05414">
        <w:rPr>
          <w:rFonts w:asciiTheme="minorHAnsi" w:hAnsiTheme="minorHAnsi" w:cstheme="minorHAnsi"/>
          <w:color w:val="000000" w:themeColor="text1"/>
        </w:rPr>
        <w:t>Z</w:t>
      </w:r>
      <w:r w:rsidRPr="00D05414">
        <w:rPr>
          <w:rFonts w:asciiTheme="minorHAnsi" w:hAnsiTheme="minorHAnsi" w:cstheme="minorHAnsi"/>
          <w:color w:val="000000" w:themeColor="text1"/>
        </w:rPr>
        <w:t>apytanie ofertowe nie stanowi zobowiązania Zamawiającego do zawarcia umowy. Zamawiający może odstąpić od podpisania umowy bez podania uzasadnienia swojej decyzji.</w:t>
      </w:r>
    </w:p>
    <w:p w14:paraId="36115D55" w14:textId="7ADF57FF" w:rsidR="00F2450F" w:rsidRPr="00D05414" w:rsidRDefault="00F2450F" w:rsidP="000D05FC">
      <w:pPr>
        <w:pStyle w:val="NormalWeb"/>
        <w:numPr>
          <w:ilvl w:val="0"/>
          <w:numId w:val="5"/>
        </w:numPr>
        <w:shd w:val="clear" w:color="auto" w:fill="FFFFFF"/>
        <w:spacing w:after="120" w:line="276" w:lineRule="auto"/>
        <w:ind w:left="703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lastRenderedPageBreak/>
        <w:t>Zamawiający nie ponosi odpowiedzialności za koszty związane z udziałem w postępowaniu, w tym koszy związane ze sporządzeniem oferty.</w:t>
      </w:r>
    </w:p>
    <w:p w14:paraId="75EE36A2" w14:textId="57FD692C" w:rsidR="001173E8" w:rsidRPr="00D05414" w:rsidRDefault="001173E8" w:rsidP="000D05FC">
      <w:pPr>
        <w:pStyle w:val="NormalWeb"/>
        <w:numPr>
          <w:ilvl w:val="0"/>
          <w:numId w:val="5"/>
        </w:numPr>
        <w:shd w:val="clear" w:color="auto" w:fill="FFFFFF"/>
        <w:spacing w:after="120" w:line="276" w:lineRule="auto"/>
        <w:ind w:left="703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 xml:space="preserve">W sprawach nieuregulowanych w niniejszym </w:t>
      </w:r>
      <w:r w:rsidR="001F69E8">
        <w:rPr>
          <w:rFonts w:asciiTheme="minorHAnsi" w:hAnsiTheme="minorHAnsi" w:cstheme="minorHAnsi"/>
          <w:color w:val="000000" w:themeColor="text1"/>
        </w:rPr>
        <w:t>Z</w:t>
      </w:r>
      <w:r w:rsidRPr="00D05414">
        <w:rPr>
          <w:rFonts w:asciiTheme="minorHAnsi" w:hAnsiTheme="minorHAnsi" w:cstheme="minorHAnsi"/>
          <w:color w:val="000000" w:themeColor="text1"/>
        </w:rPr>
        <w:t>apytaniu ofertowym mają zastosowanie przepisy Kodeksu Cywilnego.</w:t>
      </w:r>
    </w:p>
    <w:p w14:paraId="602B7B69" w14:textId="77777777" w:rsidR="00583C2D" w:rsidRPr="00D05414" w:rsidRDefault="00583C2D" w:rsidP="004D0DA2">
      <w:pPr>
        <w:pStyle w:val="NormalWeb"/>
        <w:shd w:val="clear" w:color="auto" w:fill="FFFFFF"/>
        <w:spacing w:after="120" w:line="276" w:lineRule="auto"/>
        <w:ind w:left="340"/>
        <w:jc w:val="both"/>
        <w:rPr>
          <w:rFonts w:asciiTheme="minorHAnsi" w:hAnsiTheme="minorHAnsi" w:cstheme="minorHAnsi"/>
          <w:color w:val="000000" w:themeColor="text1"/>
        </w:rPr>
      </w:pPr>
    </w:p>
    <w:p w14:paraId="340B65E9" w14:textId="552D1501" w:rsidR="00E17281" w:rsidRPr="00D05414" w:rsidRDefault="000F0268" w:rsidP="000D05FC">
      <w:pPr>
        <w:pStyle w:val="NormalWeb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D054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Załączniki do zapytania ofertowego</w:t>
      </w:r>
    </w:p>
    <w:p w14:paraId="2DCD2352" w14:textId="5C4C9D46" w:rsidR="00E17281" w:rsidRPr="00D05414" w:rsidRDefault="00E17281" w:rsidP="000D05FC">
      <w:pPr>
        <w:pStyle w:val="NormalWeb"/>
        <w:numPr>
          <w:ilvl w:val="0"/>
          <w:numId w:val="6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Załącznik nr 1 –</w:t>
      </w:r>
      <w:r w:rsidR="001173E8" w:rsidRPr="00D05414">
        <w:rPr>
          <w:rFonts w:asciiTheme="minorHAnsi" w:hAnsiTheme="minorHAnsi" w:cstheme="minorHAnsi"/>
          <w:color w:val="000000" w:themeColor="text1"/>
        </w:rPr>
        <w:t xml:space="preserve"> </w:t>
      </w:r>
      <w:r w:rsidR="00855555" w:rsidRPr="00D05414">
        <w:rPr>
          <w:rFonts w:asciiTheme="minorHAnsi" w:hAnsiTheme="minorHAnsi" w:cstheme="minorHAnsi"/>
          <w:color w:val="000000" w:themeColor="text1"/>
        </w:rPr>
        <w:t>F</w:t>
      </w:r>
      <w:r w:rsidRPr="00D05414">
        <w:rPr>
          <w:rFonts w:asciiTheme="minorHAnsi" w:hAnsiTheme="minorHAnsi" w:cstheme="minorHAnsi"/>
          <w:color w:val="000000" w:themeColor="text1"/>
        </w:rPr>
        <w:t>ormularz ofert</w:t>
      </w:r>
      <w:r w:rsidR="00AF3978" w:rsidRPr="00D05414">
        <w:rPr>
          <w:rFonts w:asciiTheme="minorHAnsi" w:hAnsiTheme="minorHAnsi" w:cstheme="minorHAnsi"/>
          <w:color w:val="000000" w:themeColor="text1"/>
        </w:rPr>
        <w:t>ow</w:t>
      </w:r>
      <w:r w:rsidR="00855555" w:rsidRPr="00D05414">
        <w:rPr>
          <w:rFonts w:asciiTheme="minorHAnsi" w:hAnsiTheme="minorHAnsi" w:cstheme="minorHAnsi"/>
          <w:color w:val="000000" w:themeColor="text1"/>
        </w:rPr>
        <w:t>y</w:t>
      </w:r>
      <w:r w:rsidRPr="00D05414">
        <w:rPr>
          <w:rFonts w:asciiTheme="minorHAnsi" w:hAnsiTheme="minorHAnsi" w:cstheme="minorHAnsi"/>
          <w:color w:val="000000" w:themeColor="text1"/>
        </w:rPr>
        <w:t>;</w:t>
      </w:r>
    </w:p>
    <w:p w14:paraId="0C82144C" w14:textId="7F4B90CE" w:rsidR="00B87BE3" w:rsidRDefault="00B87BE3" w:rsidP="000D05FC">
      <w:pPr>
        <w:pStyle w:val="NormalWeb"/>
        <w:numPr>
          <w:ilvl w:val="0"/>
          <w:numId w:val="6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Załącznik nr 2 – Szczegółowy opis przedmiotu zamówienia</w:t>
      </w:r>
      <w:r w:rsidR="00DC0635" w:rsidRPr="00D05414">
        <w:rPr>
          <w:rFonts w:asciiTheme="minorHAnsi" w:hAnsiTheme="minorHAnsi" w:cstheme="minorHAnsi"/>
          <w:color w:val="000000" w:themeColor="text1"/>
        </w:rPr>
        <w:t>;</w:t>
      </w:r>
    </w:p>
    <w:p w14:paraId="105AA80F" w14:textId="05B4AA66" w:rsidR="00A57E1E" w:rsidRPr="00D05414" w:rsidRDefault="00A57E1E" w:rsidP="000D05FC">
      <w:pPr>
        <w:pStyle w:val="NormalWeb"/>
        <w:numPr>
          <w:ilvl w:val="0"/>
          <w:numId w:val="6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 xml:space="preserve">Załącznik nr </w:t>
      </w:r>
      <w:r>
        <w:rPr>
          <w:rFonts w:asciiTheme="minorHAnsi" w:hAnsiTheme="minorHAnsi" w:cstheme="minorHAnsi"/>
          <w:color w:val="000000" w:themeColor="text1"/>
        </w:rPr>
        <w:t>3</w:t>
      </w:r>
      <w:r w:rsidRPr="00D05414">
        <w:rPr>
          <w:rFonts w:asciiTheme="minorHAnsi" w:hAnsiTheme="minorHAnsi" w:cstheme="minorHAnsi"/>
          <w:color w:val="000000" w:themeColor="text1"/>
        </w:rPr>
        <w:t xml:space="preserve"> – Zgoda na udostępnianie i przetwarzanie danych osobowych oraz dokumentów;</w:t>
      </w:r>
    </w:p>
    <w:p w14:paraId="0033759B" w14:textId="4B54B881" w:rsidR="00B87BE3" w:rsidRPr="004D0DA2" w:rsidRDefault="00B87BE3" w:rsidP="000D05FC">
      <w:pPr>
        <w:pStyle w:val="NormalWeb"/>
        <w:numPr>
          <w:ilvl w:val="0"/>
          <w:numId w:val="6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4D0DA2">
        <w:rPr>
          <w:rFonts w:asciiTheme="minorHAnsi" w:hAnsiTheme="minorHAnsi" w:cstheme="minorHAnsi"/>
          <w:color w:val="000000" w:themeColor="text1"/>
        </w:rPr>
        <w:t xml:space="preserve">Załącznik nr </w:t>
      </w:r>
      <w:r w:rsidR="00A57E1E" w:rsidRPr="004D0DA2">
        <w:rPr>
          <w:rFonts w:asciiTheme="minorHAnsi" w:hAnsiTheme="minorHAnsi" w:cstheme="minorHAnsi"/>
          <w:color w:val="000000" w:themeColor="text1"/>
        </w:rPr>
        <w:t>4</w:t>
      </w:r>
      <w:r w:rsidRPr="004D0DA2">
        <w:rPr>
          <w:rFonts w:asciiTheme="minorHAnsi" w:hAnsiTheme="minorHAnsi" w:cstheme="minorHAnsi"/>
          <w:color w:val="000000" w:themeColor="text1"/>
        </w:rPr>
        <w:t xml:space="preserve"> – </w:t>
      </w:r>
      <w:r w:rsidR="00855555" w:rsidRPr="004D0DA2">
        <w:rPr>
          <w:rFonts w:asciiTheme="minorHAnsi" w:hAnsiTheme="minorHAnsi" w:cstheme="minorHAnsi"/>
          <w:color w:val="000000" w:themeColor="text1"/>
        </w:rPr>
        <w:t>W</w:t>
      </w:r>
      <w:r w:rsidR="002F2A97" w:rsidRPr="004D0DA2">
        <w:rPr>
          <w:rFonts w:asciiTheme="minorHAnsi" w:hAnsiTheme="minorHAnsi" w:cstheme="minorHAnsi"/>
          <w:color w:val="000000" w:themeColor="text1"/>
        </w:rPr>
        <w:t>ykaz zrealizowanych zamówień</w:t>
      </w:r>
      <w:r w:rsidRPr="004D0DA2">
        <w:rPr>
          <w:rFonts w:asciiTheme="minorHAnsi" w:hAnsiTheme="minorHAnsi" w:cstheme="minorHAnsi"/>
          <w:color w:val="000000" w:themeColor="text1"/>
        </w:rPr>
        <w:t>;</w:t>
      </w:r>
    </w:p>
    <w:p w14:paraId="17DB6690" w14:textId="794D813A" w:rsidR="00395911" w:rsidRPr="00D05414" w:rsidRDefault="00395911" w:rsidP="000D05FC">
      <w:pPr>
        <w:pStyle w:val="NormalWeb"/>
        <w:numPr>
          <w:ilvl w:val="0"/>
          <w:numId w:val="6"/>
        </w:numPr>
        <w:shd w:val="clear" w:color="auto" w:fill="FFFFFF" w:themeFill="background1"/>
        <w:spacing w:after="120" w:line="276" w:lineRule="auto"/>
        <w:jc w:val="both"/>
        <w:rPr>
          <w:rFonts w:asciiTheme="minorHAnsi" w:hAnsiTheme="minorHAnsi" w:cstheme="minorBidi"/>
          <w:color w:val="000000" w:themeColor="text1"/>
        </w:rPr>
      </w:pPr>
      <w:r w:rsidRPr="576329E9">
        <w:rPr>
          <w:rFonts w:asciiTheme="minorHAnsi" w:hAnsiTheme="minorHAnsi" w:cstheme="minorBidi"/>
          <w:color w:val="000000" w:themeColor="text1"/>
        </w:rPr>
        <w:t xml:space="preserve">Załącznik nr </w:t>
      </w:r>
      <w:r w:rsidR="004D0DA2" w:rsidRPr="576329E9">
        <w:rPr>
          <w:rFonts w:asciiTheme="minorHAnsi" w:hAnsiTheme="minorHAnsi" w:cstheme="minorBidi"/>
          <w:color w:val="000000" w:themeColor="text1"/>
        </w:rPr>
        <w:t>5</w:t>
      </w:r>
      <w:r w:rsidRPr="576329E9">
        <w:rPr>
          <w:rFonts w:asciiTheme="minorHAnsi" w:hAnsiTheme="minorHAnsi" w:cstheme="minorBidi"/>
          <w:color w:val="000000" w:themeColor="text1"/>
        </w:rPr>
        <w:t xml:space="preserve"> – Wzór umowy</w:t>
      </w:r>
      <w:r w:rsidR="3D4BDDE1" w:rsidRPr="576329E9">
        <w:rPr>
          <w:rFonts w:asciiTheme="minorHAnsi" w:hAnsiTheme="minorHAnsi" w:cstheme="minorBidi"/>
          <w:color w:val="000000" w:themeColor="text1"/>
        </w:rPr>
        <w:t>.</w:t>
      </w:r>
    </w:p>
    <w:p w14:paraId="32575BC4" w14:textId="77777777" w:rsidR="00E17281" w:rsidRPr="00D05414" w:rsidRDefault="00E17281" w:rsidP="004D0DA2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0B2983FE" w14:textId="64589E0D" w:rsidR="00916B84" w:rsidRPr="00D05414" w:rsidRDefault="00612C42" w:rsidP="000D05FC">
      <w:pPr>
        <w:pStyle w:val="NormalWeb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D054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Lista dokumentów/oświadczeń wymaganych od Oferenta</w:t>
      </w:r>
    </w:p>
    <w:p w14:paraId="52507E91" w14:textId="3E4F174B" w:rsidR="00916B84" w:rsidRPr="00D05414" w:rsidRDefault="00916B84" w:rsidP="000D05FC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Załącznik nr 1 – Formularz ofertowy;</w:t>
      </w:r>
    </w:p>
    <w:p w14:paraId="1777358D" w14:textId="198EA89A" w:rsidR="00DE4B1D" w:rsidRPr="004D0DA2" w:rsidRDefault="00DE4B1D" w:rsidP="000D05FC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4D0DA2">
        <w:rPr>
          <w:rFonts w:asciiTheme="minorHAnsi" w:hAnsiTheme="minorHAnsi" w:cstheme="minorHAnsi"/>
          <w:color w:val="000000" w:themeColor="text1"/>
        </w:rPr>
        <w:t xml:space="preserve">Załącznik nr 2 – </w:t>
      </w:r>
      <w:r w:rsidR="003220F9" w:rsidRPr="004D0DA2">
        <w:rPr>
          <w:rFonts w:asciiTheme="minorHAnsi" w:hAnsiTheme="minorHAnsi" w:cstheme="minorHAnsi"/>
          <w:color w:val="000000" w:themeColor="text1"/>
        </w:rPr>
        <w:t>Szczegółowy opis przedmiotu zamówienia</w:t>
      </w:r>
      <w:r w:rsidRPr="004D0DA2">
        <w:rPr>
          <w:rFonts w:asciiTheme="minorHAnsi" w:hAnsiTheme="minorHAnsi" w:cstheme="minorHAnsi"/>
          <w:color w:val="000000" w:themeColor="text1"/>
        </w:rPr>
        <w:t>;</w:t>
      </w:r>
    </w:p>
    <w:p w14:paraId="0FA99352" w14:textId="63654950" w:rsidR="00933DD2" w:rsidRPr="00933DD2" w:rsidRDefault="00933DD2" w:rsidP="000D05FC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 xml:space="preserve">Załącznik nr </w:t>
      </w:r>
      <w:r>
        <w:rPr>
          <w:rFonts w:asciiTheme="minorHAnsi" w:hAnsiTheme="minorHAnsi" w:cstheme="minorHAnsi"/>
          <w:color w:val="000000" w:themeColor="text1"/>
        </w:rPr>
        <w:t>3</w:t>
      </w:r>
      <w:r w:rsidRPr="00D05414">
        <w:rPr>
          <w:rFonts w:asciiTheme="minorHAnsi" w:hAnsiTheme="minorHAnsi" w:cstheme="minorHAnsi"/>
          <w:color w:val="000000" w:themeColor="text1"/>
        </w:rPr>
        <w:t xml:space="preserve"> – Zgoda na udostępnianie i przetwarzanie danych osobowych oraz dokumentów;</w:t>
      </w:r>
    </w:p>
    <w:p w14:paraId="0CAD1803" w14:textId="6D922580" w:rsidR="00B20FD8" w:rsidRDefault="00916B84" w:rsidP="000D05FC">
      <w:pPr>
        <w:pStyle w:val="NormalWeb"/>
        <w:numPr>
          <w:ilvl w:val="0"/>
          <w:numId w:val="7"/>
        </w:numPr>
        <w:shd w:val="clear" w:color="auto" w:fill="FFFFFF" w:themeFill="background1"/>
        <w:spacing w:after="120" w:line="276" w:lineRule="auto"/>
        <w:jc w:val="both"/>
        <w:rPr>
          <w:rFonts w:asciiTheme="minorHAnsi" w:hAnsiTheme="minorHAnsi" w:cstheme="minorBidi"/>
          <w:color w:val="000000" w:themeColor="text1"/>
        </w:rPr>
      </w:pPr>
      <w:r w:rsidRPr="5B32ED34">
        <w:rPr>
          <w:rFonts w:asciiTheme="minorHAnsi" w:hAnsiTheme="minorHAnsi" w:cstheme="minorBidi"/>
          <w:color w:val="000000" w:themeColor="text1"/>
        </w:rPr>
        <w:t xml:space="preserve">Załącznik nr </w:t>
      </w:r>
      <w:r w:rsidR="00933DD2" w:rsidRPr="5B32ED34">
        <w:rPr>
          <w:rFonts w:asciiTheme="minorHAnsi" w:hAnsiTheme="minorHAnsi" w:cstheme="minorBidi"/>
          <w:color w:val="000000" w:themeColor="text1"/>
        </w:rPr>
        <w:t>4</w:t>
      </w:r>
      <w:r w:rsidRPr="5B32ED34">
        <w:rPr>
          <w:rFonts w:asciiTheme="minorHAnsi" w:hAnsiTheme="minorHAnsi" w:cstheme="minorBidi"/>
          <w:color w:val="000000" w:themeColor="text1"/>
        </w:rPr>
        <w:t xml:space="preserve"> – </w:t>
      </w:r>
      <w:r w:rsidR="002F2A97" w:rsidRPr="5B32ED34">
        <w:rPr>
          <w:rFonts w:asciiTheme="minorHAnsi" w:hAnsiTheme="minorHAnsi" w:cstheme="minorBidi"/>
          <w:color w:val="000000" w:themeColor="text1"/>
        </w:rPr>
        <w:t>Wykaz zrealizowanych zamówień</w:t>
      </w:r>
      <w:r w:rsidR="006C64B5" w:rsidRPr="5B32ED34">
        <w:rPr>
          <w:rFonts w:asciiTheme="minorHAnsi" w:hAnsiTheme="minorHAnsi" w:cstheme="minorBidi"/>
          <w:color w:val="000000" w:themeColor="text1"/>
        </w:rPr>
        <w:t xml:space="preserve"> wraz</w:t>
      </w:r>
      <w:r w:rsidR="00A63DA1" w:rsidRPr="5B32ED34">
        <w:rPr>
          <w:rFonts w:asciiTheme="minorHAnsi" w:hAnsiTheme="minorHAnsi" w:cstheme="minorBidi"/>
          <w:color w:val="000000" w:themeColor="text1"/>
        </w:rPr>
        <w:t xml:space="preserve"> z dowodami określonymi w </w:t>
      </w:r>
      <w:r w:rsidR="009C74F5" w:rsidRPr="5B32ED34">
        <w:rPr>
          <w:rFonts w:asciiTheme="minorHAnsi" w:hAnsiTheme="minorHAnsi" w:cstheme="minorBidi"/>
          <w:color w:val="000000" w:themeColor="text1"/>
        </w:rPr>
        <w:t xml:space="preserve">sekcji </w:t>
      </w:r>
      <w:r w:rsidR="00A63DA1" w:rsidRPr="5B32ED34">
        <w:rPr>
          <w:rFonts w:asciiTheme="minorHAnsi" w:hAnsiTheme="minorHAnsi" w:cstheme="minorBidi"/>
          <w:color w:val="000000" w:themeColor="text1"/>
        </w:rPr>
        <w:t>IV pkt 2 Zapytania ofertowego</w:t>
      </w:r>
      <w:r w:rsidRPr="5B32ED34">
        <w:rPr>
          <w:rFonts w:asciiTheme="minorHAnsi" w:hAnsiTheme="minorHAnsi" w:cstheme="minorBidi"/>
          <w:color w:val="000000" w:themeColor="text1"/>
        </w:rPr>
        <w:t>;</w:t>
      </w:r>
    </w:p>
    <w:p w14:paraId="4EB50E99" w14:textId="5B2B948E" w:rsidR="002A11B7" w:rsidRDefault="002A11B7" w:rsidP="000D05FC">
      <w:pPr>
        <w:pStyle w:val="NormalWeb"/>
        <w:numPr>
          <w:ilvl w:val="0"/>
          <w:numId w:val="7"/>
        </w:numPr>
        <w:shd w:val="clear" w:color="auto" w:fill="FFFFFF" w:themeFill="background1"/>
        <w:spacing w:after="120" w:line="276" w:lineRule="auto"/>
        <w:jc w:val="both"/>
        <w:rPr>
          <w:rFonts w:asciiTheme="minorHAnsi" w:hAnsiTheme="minorHAnsi" w:cstheme="minorBidi"/>
          <w:color w:val="000000" w:themeColor="text1"/>
        </w:rPr>
      </w:pPr>
      <w:bookmarkStart w:id="9" w:name="_Hlk221529678"/>
      <w:r>
        <w:rPr>
          <w:rFonts w:asciiTheme="minorHAnsi" w:hAnsiTheme="minorHAnsi" w:cstheme="minorBidi"/>
          <w:color w:val="000000" w:themeColor="text1"/>
        </w:rPr>
        <w:t>Certyfikat określony w sekcji III pkt 7 Zapytania ofertowego;</w:t>
      </w:r>
    </w:p>
    <w:p w14:paraId="028C0086" w14:textId="26AD5823" w:rsidR="002A11B7" w:rsidRPr="002A11B7" w:rsidRDefault="008D5891" w:rsidP="002A11B7">
      <w:pPr>
        <w:pStyle w:val="NormalWeb"/>
        <w:numPr>
          <w:ilvl w:val="0"/>
          <w:numId w:val="7"/>
        </w:numPr>
        <w:shd w:val="clear" w:color="auto" w:fill="FFFFFF" w:themeFill="background1"/>
        <w:spacing w:after="120" w:line="276" w:lineRule="auto"/>
        <w:jc w:val="both"/>
        <w:rPr>
          <w:rFonts w:asciiTheme="minorHAnsi" w:hAnsiTheme="minorHAnsi" w:cstheme="minorBidi"/>
          <w:color w:val="000000" w:themeColor="text1"/>
        </w:rPr>
      </w:pPr>
      <w:r w:rsidRPr="008D5891">
        <w:rPr>
          <w:rFonts w:asciiTheme="minorHAnsi" w:hAnsiTheme="minorHAnsi" w:cstheme="minorBidi"/>
          <w:color w:val="000000" w:themeColor="text1"/>
        </w:rPr>
        <w:t>Oświadczenie o zobowiązaniu do dostarczenia raportu z testów penetracyjnych określony w sekcji III pkt 8 Zapytania ofertowego</w:t>
      </w:r>
      <w:r>
        <w:rPr>
          <w:rFonts w:asciiTheme="minorHAnsi" w:hAnsiTheme="minorHAnsi" w:cstheme="minorBidi"/>
          <w:color w:val="000000" w:themeColor="text1"/>
        </w:rPr>
        <w:t>;</w:t>
      </w:r>
    </w:p>
    <w:p w14:paraId="2BFE4FFC" w14:textId="14BD2484" w:rsidR="00F84E86" w:rsidRPr="004D0DA2" w:rsidRDefault="00F84E86" w:rsidP="51457B2F">
      <w:pPr>
        <w:pStyle w:val="NormalWeb"/>
        <w:numPr>
          <w:ilvl w:val="0"/>
          <w:numId w:val="7"/>
        </w:numPr>
        <w:shd w:val="clear" w:color="auto" w:fill="FFFFFF" w:themeFill="background1"/>
        <w:spacing w:after="120" w:line="276" w:lineRule="auto"/>
        <w:jc w:val="both"/>
        <w:rPr>
          <w:rFonts w:asciiTheme="minorHAnsi" w:hAnsiTheme="minorHAnsi" w:cstheme="minorBidi"/>
          <w:color w:val="000000" w:themeColor="text1"/>
        </w:rPr>
      </w:pPr>
      <w:bookmarkStart w:id="10" w:name="_Hlk201910499"/>
      <w:bookmarkEnd w:id="9"/>
      <w:r w:rsidRPr="51457B2F">
        <w:rPr>
          <w:rFonts w:asciiTheme="minorHAnsi" w:hAnsiTheme="minorHAnsi" w:cstheme="minorBidi"/>
          <w:color w:val="000000" w:themeColor="text1"/>
        </w:rPr>
        <w:t>Dokument potwierdzający wniesienie wadium tj. potwierdzenie przelewu wadium, gwarancja lub poręczenie;</w:t>
      </w:r>
      <w:bookmarkEnd w:id="10"/>
    </w:p>
    <w:p w14:paraId="34748602" w14:textId="74072155" w:rsidR="007D15F3" w:rsidRPr="00D05414" w:rsidRDefault="007D15F3" w:rsidP="000D05FC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>Pełnomocnictwo, wystawione w przypadku, gdy ofertę podpisuje pełnomocnik</w:t>
      </w:r>
      <w:r w:rsidR="004902C9" w:rsidRPr="00D05414">
        <w:rPr>
          <w:rFonts w:asciiTheme="minorHAnsi" w:hAnsiTheme="minorHAnsi" w:cstheme="minorHAnsi"/>
          <w:color w:val="000000" w:themeColor="text1"/>
        </w:rPr>
        <w:t>;</w:t>
      </w:r>
    </w:p>
    <w:p w14:paraId="1F047C15" w14:textId="7F9BB414" w:rsidR="007D15F3" w:rsidRPr="00D05414" w:rsidRDefault="007D15F3" w:rsidP="000D05FC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5414">
        <w:rPr>
          <w:rFonts w:asciiTheme="minorHAnsi" w:hAnsiTheme="minorHAnsi" w:cstheme="minorHAnsi"/>
          <w:color w:val="000000" w:themeColor="text1"/>
        </w:rPr>
        <w:t xml:space="preserve">Dokument ustanawiający pełnomocnika do reprezentowania Oferentów w postępowaniu o udzielenie zamówienia albo reprezentowania w postępowaniu i zawarcia umowy w sprawie </w:t>
      </w:r>
      <w:r w:rsidR="003352F9" w:rsidRPr="00D05414">
        <w:rPr>
          <w:rFonts w:asciiTheme="minorHAnsi" w:hAnsiTheme="minorHAnsi" w:cstheme="minorHAnsi"/>
          <w:color w:val="000000" w:themeColor="text1"/>
        </w:rPr>
        <w:t>Z</w:t>
      </w:r>
      <w:r w:rsidRPr="00D05414">
        <w:rPr>
          <w:rFonts w:asciiTheme="minorHAnsi" w:hAnsiTheme="minorHAnsi" w:cstheme="minorHAnsi"/>
          <w:color w:val="000000" w:themeColor="text1"/>
        </w:rPr>
        <w:t>apytania ofertowego, wystawiony w przypadku Oferentów wspólnie ubiegających się o udzielenie zamówienia</w:t>
      </w:r>
      <w:r w:rsidR="00864597" w:rsidRPr="00D05414">
        <w:rPr>
          <w:rFonts w:asciiTheme="minorHAnsi" w:hAnsiTheme="minorHAnsi" w:cstheme="minorHAnsi"/>
          <w:color w:val="000000" w:themeColor="text1"/>
        </w:rPr>
        <w:t>.</w:t>
      </w:r>
    </w:p>
    <w:sectPr w:rsidR="007D15F3" w:rsidRPr="00D05414" w:rsidSect="00B23CBA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D4B56" w14:textId="77777777" w:rsidR="00AA1E38" w:rsidRDefault="00AA1E38" w:rsidP="00851F75">
      <w:r>
        <w:separator/>
      </w:r>
    </w:p>
  </w:endnote>
  <w:endnote w:type="continuationSeparator" w:id="0">
    <w:p w14:paraId="247C0D22" w14:textId="77777777" w:rsidR="00AA1E38" w:rsidRDefault="00AA1E38" w:rsidP="00851F75">
      <w:r>
        <w:continuationSeparator/>
      </w:r>
    </w:p>
  </w:endnote>
  <w:endnote w:type="continuationNotice" w:id="1">
    <w:p w14:paraId="03A4C09B" w14:textId="77777777" w:rsidR="00AA1E38" w:rsidRDefault="00AA1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D207A" w14:textId="77777777" w:rsidR="00821E97" w:rsidRDefault="00821E9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</w:rPr>
    </w:pPr>
    <w:r>
      <w:rPr>
        <w:color w:val="8496B0" w:themeColor="text2" w:themeTint="99"/>
        <w:spacing w:val="60"/>
      </w:rPr>
      <w:t>Strona</w:t>
    </w:r>
    <w:r>
      <w:rPr>
        <w:color w:val="8496B0" w:themeColor="text2" w:themeTint="99"/>
      </w:rPr>
      <w:t xml:space="preserve">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PAGE 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</w:rPr>
      <w:t>1</w:t>
    </w:r>
    <w:r>
      <w:rPr>
        <w:color w:val="323E4F" w:themeColor="text2" w:themeShade="BF"/>
      </w:rPr>
      <w:fldChar w:fldCharType="end"/>
    </w:r>
    <w:r>
      <w:rPr>
        <w:color w:val="323E4F" w:themeColor="text2" w:themeShade="BF"/>
      </w:rPr>
      <w:t xml:space="preserve"> |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NUMPAGES  \* Arabic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</w:rPr>
      <w:t>1</w:t>
    </w:r>
    <w:r>
      <w:rPr>
        <w:color w:val="323E4F" w:themeColor="text2" w:themeShade="BF"/>
      </w:rPr>
      <w:fldChar w:fldCharType="end"/>
    </w:r>
  </w:p>
  <w:p w14:paraId="2E4A4AB7" w14:textId="69D2225C" w:rsidR="00851F75" w:rsidRDefault="00851F75" w:rsidP="00BA15DB">
    <w:pPr>
      <w:pStyle w:val="Footer"/>
      <w:tabs>
        <w:tab w:val="clear" w:pos="4536"/>
        <w:tab w:val="clear" w:pos="9072"/>
        <w:tab w:val="left" w:pos="600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24E23AE" w14:paraId="4D057D9D" w14:textId="77777777" w:rsidTr="324E23AE">
      <w:trPr>
        <w:trHeight w:val="300"/>
      </w:trPr>
      <w:tc>
        <w:tcPr>
          <w:tcW w:w="3020" w:type="dxa"/>
        </w:tcPr>
        <w:p w14:paraId="1B05C236" w14:textId="4AD2673A" w:rsidR="324E23AE" w:rsidRDefault="324E23AE" w:rsidP="324E23AE">
          <w:pPr>
            <w:pStyle w:val="Header"/>
            <w:ind w:left="-115"/>
          </w:pPr>
        </w:p>
      </w:tc>
      <w:tc>
        <w:tcPr>
          <w:tcW w:w="3020" w:type="dxa"/>
        </w:tcPr>
        <w:p w14:paraId="10A65DC1" w14:textId="2AAA4B02" w:rsidR="324E23AE" w:rsidRDefault="324E23AE" w:rsidP="324E23AE">
          <w:pPr>
            <w:pStyle w:val="Header"/>
            <w:jc w:val="center"/>
          </w:pPr>
        </w:p>
      </w:tc>
      <w:tc>
        <w:tcPr>
          <w:tcW w:w="3020" w:type="dxa"/>
        </w:tcPr>
        <w:p w14:paraId="6ACC6147" w14:textId="437F2994" w:rsidR="324E23AE" w:rsidRDefault="324E23AE" w:rsidP="324E23AE">
          <w:pPr>
            <w:pStyle w:val="Header"/>
            <w:ind w:right="-115"/>
            <w:jc w:val="right"/>
          </w:pPr>
        </w:p>
      </w:tc>
    </w:tr>
  </w:tbl>
  <w:p w14:paraId="1BA016D9" w14:textId="57095FF0" w:rsidR="00D1689E" w:rsidRDefault="00D168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3250A" w14:textId="77777777" w:rsidR="00AA1E38" w:rsidRDefault="00AA1E38" w:rsidP="00851F75">
      <w:r>
        <w:separator/>
      </w:r>
    </w:p>
  </w:footnote>
  <w:footnote w:type="continuationSeparator" w:id="0">
    <w:p w14:paraId="0C07A154" w14:textId="77777777" w:rsidR="00AA1E38" w:rsidRDefault="00AA1E38" w:rsidP="00851F75">
      <w:r>
        <w:continuationSeparator/>
      </w:r>
    </w:p>
  </w:footnote>
  <w:footnote w:type="continuationNotice" w:id="1">
    <w:p w14:paraId="67C7E7CC" w14:textId="77777777" w:rsidR="00AA1E38" w:rsidRDefault="00AA1E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3D7B7" w14:textId="1FC99733" w:rsidR="00152445" w:rsidRDefault="004D0DA2">
    <w:pPr>
      <w:pStyle w:val="Header"/>
    </w:pPr>
    <w:r>
      <w:rPr>
        <w:noProof/>
      </w:rPr>
      <w:drawing>
        <wp:inline distT="0" distB="0" distL="0" distR="0" wp14:anchorId="13BA4344" wp14:editId="6BB342F8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162899" w14:textId="77777777" w:rsidR="004D0DA2" w:rsidRDefault="004D0D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24E23AE" w14:paraId="58E6D927" w14:textId="77777777" w:rsidTr="324E23AE">
      <w:trPr>
        <w:trHeight w:val="300"/>
      </w:trPr>
      <w:tc>
        <w:tcPr>
          <w:tcW w:w="3020" w:type="dxa"/>
        </w:tcPr>
        <w:p w14:paraId="29A1CE1D" w14:textId="77D1070D" w:rsidR="324E23AE" w:rsidRDefault="324E23AE" w:rsidP="324E23AE">
          <w:pPr>
            <w:pStyle w:val="Header"/>
            <w:ind w:left="-115"/>
          </w:pPr>
        </w:p>
      </w:tc>
      <w:tc>
        <w:tcPr>
          <w:tcW w:w="3020" w:type="dxa"/>
        </w:tcPr>
        <w:p w14:paraId="0610F8DC" w14:textId="11C5B018" w:rsidR="324E23AE" w:rsidRDefault="324E23AE" w:rsidP="324E23AE">
          <w:pPr>
            <w:pStyle w:val="Header"/>
            <w:jc w:val="center"/>
          </w:pPr>
        </w:p>
      </w:tc>
      <w:tc>
        <w:tcPr>
          <w:tcW w:w="3020" w:type="dxa"/>
        </w:tcPr>
        <w:p w14:paraId="34C33408" w14:textId="1C5C881D" w:rsidR="324E23AE" w:rsidRDefault="324E23AE" w:rsidP="324E23AE">
          <w:pPr>
            <w:pStyle w:val="Header"/>
            <w:ind w:right="-115"/>
            <w:jc w:val="right"/>
          </w:pPr>
        </w:p>
      </w:tc>
    </w:tr>
  </w:tbl>
  <w:p w14:paraId="19CE587B" w14:textId="4F21C347" w:rsidR="00D1689E" w:rsidRDefault="00D1689E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63661"/>
    <w:multiLevelType w:val="hybridMultilevel"/>
    <w:tmpl w:val="AA62E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B6500"/>
    <w:multiLevelType w:val="multilevel"/>
    <w:tmpl w:val="DB249E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sz w:val="22"/>
        <w:szCs w:val="2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128C3577"/>
    <w:multiLevelType w:val="multilevel"/>
    <w:tmpl w:val="540A5514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108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C0100F"/>
    <w:multiLevelType w:val="hybridMultilevel"/>
    <w:tmpl w:val="7EBA4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928AB"/>
    <w:multiLevelType w:val="multilevel"/>
    <w:tmpl w:val="3C70F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35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bCs w:val="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A0F42EB"/>
    <w:multiLevelType w:val="multilevel"/>
    <w:tmpl w:val="30C66DC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  <w:b w:val="0"/>
        <w:bCs w:val="0"/>
      </w:rPr>
    </w:lvl>
    <w:lvl w:ilvl="3">
      <w:start w:val="1"/>
      <w:numFmt w:val="decimal"/>
      <w:lvlText w:val="%4)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6" w15:restartNumberingAfterBreak="0">
    <w:nsid w:val="2C824485"/>
    <w:multiLevelType w:val="multilevel"/>
    <w:tmpl w:val="0B669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4216F"/>
    <w:multiLevelType w:val="multilevel"/>
    <w:tmpl w:val="0B669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24512"/>
    <w:multiLevelType w:val="hybridMultilevel"/>
    <w:tmpl w:val="F4B69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27531"/>
    <w:multiLevelType w:val="multilevel"/>
    <w:tmpl w:val="84EA9312"/>
    <w:lvl w:ilvl="0">
      <w:start w:val="1"/>
      <w:numFmt w:val="decimal"/>
      <w:lvlText w:val="%1."/>
      <w:lvlJc w:val="left"/>
      <w:pPr>
        <w:ind w:left="363" w:hanging="360"/>
      </w:p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 w:tentative="1">
      <w:start w:val="1"/>
      <w:numFmt w:val="decimal"/>
      <w:lvlText w:val="%4."/>
      <w:lvlJc w:val="left"/>
      <w:pPr>
        <w:ind w:left="2523" w:hanging="360"/>
      </w:pPr>
    </w:lvl>
    <w:lvl w:ilvl="4" w:tentative="1">
      <w:start w:val="1"/>
      <w:numFmt w:val="lowerLetter"/>
      <w:lvlText w:val="%5."/>
      <w:lvlJc w:val="left"/>
      <w:pPr>
        <w:ind w:left="3243" w:hanging="360"/>
      </w:pPr>
    </w:lvl>
    <w:lvl w:ilvl="5" w:tentative="1">
      <w:start w:val="1"/>
      <w:numFmt w:val="lowerRoman"/>
      <w:lvlText w:val="%6."/>
      <w:lvlJc w:val="right"/>
      <w:pPr>
        <w:ind w:left="3963" w:hanging="180"/>
      </w:pPr>
    </w:lvl>
    <w:lvl w:ilvl="6" w:tentative="1">
      <w:start w:val="1"/>
      <w:numFmt w:val="decimal"/>
      <w:lvlText w:val="%7."/>
      <w:lvlJc w:val="left"/>
      <w:pPr>
        <w:ind w:left="4683" w:hanging="360"/>
      </w:pPr>
    </w:lvl>
    <w:lvl w:ilvl="7" w:tentative="1">
      <w:start w:val="1"/>
      <w:numFmt w:val="lowerLetter"/>
      <w:lvlText w:val="%8."/>
      <w:lvlJc w:val="left"/>
      <w:pPr>
        <w:ind w:left="5403" w:hanging="360"/>
      </w:pPr>
    </w:lvl>
    <w:lvl w:ilvl="8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43CD4D57"/>
    <w:multiLevelType w:val="hybridMultilevel"/>
    <w:tmpl w:val="82789C74"/>
    <w:lvl w:ilvl="0" w:tplc="04150019">
      <w:start w:val="1"/>
      <w:numFmt w:val="lowerLetter"/>
      <w:lvlText w:val="%1.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1" w15:restartNumberingAfterBreak="0">
    <w:nsid w:val="4D1C6562"/>
    <w:multiLevelType w:val="hybridMultilevel"/>
    <w:tmpl w:val="5DD2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9CD27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28D39"/>
    <w:multiLevelType w:val="hybridMultilevel"/>
    <w:tmpl w:val="25E07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BB4C564">
      <w:start w:val="1"/>
      <w:numFmt w:val="lowerLetter"/>
      <w:lvlText w:val="%2."/>
      <w:lvlJc w:val="left"/>
      <w:pPr>
        <w:ind w:left="1440" w:hanging="360"/>
      </w:pPr>
    </w:lvl>
    <w:lvl w:ilvl="2" w:tplc="17124D46">
      <w:start w:val="1"/>
      <w:numFmt w:val="lowerRoman"/>
      <w:lvlText w:val="%3."/>
      <w:lvlJc w:val="right"/>
      <w:pPr>
        <w:ind w:left="2160" w:hanging="180"/>
      </w:pPr>
    </w:lvl>
    <w:lvl w:ilvl="3" w:tplc="0402130A">
      <w:start w:val="1"/>
      <w:numFmt w:val="decimal"/>
      <w:lvlText w:val="%4."/>
      <w:lvlJc w:val="left"/>
      <w:pPr>
        <w:ind w:left="2880" w:hanging="360"/>
      </w:pPr>
    </w:lvl>
    <w:lvl w:ilvl="4" w:tplc="EA1CB178">
      <w:start w:val="1"/>
      <w:numFmt w:val="lowerLetter"/>
      <w:lvlText w:val="%5."/>
      <w:lvlJc w:val="left"/>
      <w:pPr>
        <w:ind w:left="3600" w:hanging="360"/>
      </w:pPr>
    </w:lvl>
    <w:lvl w:ilvl="5" w:tplc="F8EE6C4A">
      <w:start w:val="1"/>
      <w:numFmt w:val="lowerRoman"/>
      <w:lvlText w:val="%6."/>
      <w:lvlJc w:val="right"/>
      <w:pPr>
        <w:ind w:left="4320" w:hanging="180"/>
      </w:pPr>
    </w:lvl>
    <w:lvl w:ilvl="6" w:tplc="DC5AFA6A">
      <w:start w:val="1"/>
      <w:numFmt w:val="decimal"/>
      <w:lvlText w:val="%7."/>
      <w:lvlJc w:val="left"/>
      <w:pPr>
        <w:ind w:left="5040" w:hanging="360"/>
      </w:pPr>
    </w:lvl>
    <w:lvl w:ilvl="7" w:tplc="80A6C5AC">
      <w:start w:val="1"/>
      <w:numFmt w:val="lowerLetter"/>
      <w:lvlText w:val="%8."/>
      <w:lvlJc w:val="left"/>
      <w:pPr>
        <w:ind w:left="5760" w:hanging="360"/>
      </w:pPr>
    </w:lvl>
    <w:lvl w:ilvl="8" w:tplc="CBB45D4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90081"/>
    <w:multiLevelType w:val="hybridMultilevel"/>
    <w:tmpl w:val="2B7EF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755A8"/>
    <w:multiLevelType w:val="hybridMultilevel"/>
    <w:tmpl w:val="6E1A7A30"/>
    <w:lvl w:ilvl="0" w:tplc="0415000F">
      <w:start w:val="1"/>
      <w:numFmt w:val="decimal"/>
      <w:lvlText w:val="%1.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5" w15:restartNumberingAfterBreak="0">
    <w:nsid w:val="5D136925"/>
    <w:multiLevelType w:val="hybridMultilevel"/>
    <w:tmpl w:val="1152F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830D7"/>
    <w:multiLevelType w:val="hybridMultilevel"/>
    <w:tmpl w:val="EE364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DD2539"/>
    <w:multiLevelType w:val="multilevel"/>
    <w:tmpl w:val="83A833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2D6619"/>
    <w:multiLevelType w:val="multilevel"/>
    <w:tmpl w:val="83A833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199539">
    <w:abstractNumId w:val="18"/>
  </w:num>
  <w:num w:numId="2" w16cid:durableId="717163920">
    <w:abstractNumId w:val="4"/>
  </w:num>
  <w:num w:numId="3" w16cid:durableId="240332899">
    <w:abstractNumId w:val="5"/>
  </w:num>
  <w:num w:numId="4" w16cid:durableId="737823520">
    <w:abstractNumId w:val="8"/>
  </w:num>
  <w:num w:numId="5" w16cid:durableId="1596590760">
    <w:abstractNumId w:val="1"/>
  </w:num>
  <w:num w:numId="6" w16cid:durableId="1450199294">
    <w:abstractNumId w:val="15"/>
  </w:num>
  <w:num w:numId="7" w16cid:durableId="1682657203">
    <w:abstractNumId w:val="0"/>
  </w:num>
  <w:num w:numId="8" w16cid:durableId="1322195104">
    <w:abstractNumId w:val="12"/>
  </w:num>
  <w:num w:numId="9" w16cid:durableId="1575434330">
    <w:abstractNumId w:val="2"/>
  </w:num>
  <w:num w:numId="10" w16cid:durableId="423038461">
    <w:abstractNumId w:val="13"/>
  </w:num>
  <w:num w:numId="11" w16cid:durableId="436029358">
    <w:abstractNumId w:val="7"/>
  </w:num>
  <w:num w:numId="12" w16cid:durableId="1632898177">
    <w:abstractNumId w:val="16"/>
  </w:num>
  <w:num w:numId="13" w16cid:durableId="1067075271">
    <w:abstractNumId w:val="3"/>
  </w:num>
  <w:num w:numId="14" w16cid:durableId="608321011">
    <w:abstractNumId w:val="14"/>
  </w:num>
  <w:num w:numId="15" w16cid:durableId="410781514">
    <w:abstractNumId w:val="11"/>
  </w:num>
  <w:num w:numId="16" w16cid:durableId="928998868">
    <w:abstractNumId w:val="9"/>
  </w:num>
  <w:num w:numId="17" w16cid:durableId="334845121">
    <w:abstractNumId w:val="19"/>
  </w:num>
  <w:num w:numId="18" w16cid:durableId="1894003005">
    <w:abstractNumId w:val="6"/>
  </w:num>
  <w:num w:numId="19" w16cid:durableId="290980044">
    <w:abstractNumId w:val="10"/>
  </w:num>
  <w:num w:numId="20" w16cid:durableId="1608390996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6C"/>
    <w:rsid w:val="00006D5B"/>
    <w:rsid w:val="00006E50"/>
    <w:rsid w:val="000077B8"/>
    <w:rsid w:val="00010CA6"/>
    <w:rsid w:val="0001127D"/>
    <w:rsid w:val="000113F9"/>
    <w:rsid w:val="00012E09"/>
    <w:rsid w:val="00012EB5"/>
    <w:rsid w:val="000142D1"/>
    <w:rsid w:val="00014C66"/>
    <w:rsid w:val="0001686A"/>
    <w:rsid w:val="0002256E"/>
    <w:rsid w:val="00025A4B"/>
    <w:rsid w:val="000279BE"/>
    <w:rsid w:val="00027B99"/>
    <w:rsid w:val="00030579"/>
    <w:rsid w:val="00033DE6"/>
    <w:rsid w:val="0003578F"/>
    <w:rsid w:val="000377AA"/>
    <w:rsid w:val="00037DFF"/>
    <w:rsid w:val="00037F81"/>
    <w:rsid w:val="000417B2"/>
    <w:rsid w:val="0004280D"/>
    <w:rsid w:val="00043D50"/>
    <w:rsid w:val="00053A75"/>
    <w:rsid w:val="0005599E"/>
    <w:rsid w:val="00055D9E"/>
    <w:rsid w:val="000571EF"/>
    <w:rsid w:val="00060830"/>
    <w:rsid w:val="00061CAB"/>
    <w:rsid w:val="00063651"/>
    <w:rsid w:val="0006477D"/>
    <w:rsid w:val="00065F68"/>
    <w:rsid w:val="00066688"/>
    <w:rsid w:val="0007224F"/>
    <w:rsid w:val="00074056"/>
    <w:rsid w:val="000749DF"/>
    <w:rsid w:val="00075490"/>
    <w:rsid w:val="000757D3"/>
    <w:rsid w:val="00075B33"/>
    <w:rsid w:val="00077E50"/>
    <w:rsid w:val="00082070"/>
    <w:rsid w:val="00082E48"/>
    <w:rsid w:val="000832FC"/>
    <w:rsid w:val="000852B1"/>
    <w:rsid w:val="00087403"/>
    <w:rsid w:val="00091A3B"/>
    <w:rsid w:val="00094940"/>
    <w:rsid w:val="0009776F"/>
    <w:rsid w:val="000A3173"/>
    <w:rsid w:val="000A40D0"/>
    <w:rsid w:val="000A443B"/>
    <w:rsid w:val="000A5323"/>
    <w:rsid w:val="000A6022"/>
    <w:rsid w:val="000B2523"/>
    <w:rsid w:val="000B4A8F"/>
    <w:rsid w:val="000B64CA"/>
    <w:rsid w:val="000C0108"/>
    <w:rsid w:val="000C026F"/>
    <w:rsid w:val="000C043D"/>
    <w:rsid w:val="000C137D"/>
    <w:rsid w:val="000C2E5A"/>
    <w:rsid w:val="000C5598"/>
    <w:rsid w:val="000C5726"/>
    <w:rsid w:val="000C64D7"/>
    <w:rsid w:val="000C716D"/>
    <w:rsid w:val="000D05FC"/>
    <w:rsid w:val="000D07D9"/>
    <w:rsid w:val="000D325F"/>
    <w:rsid w:val="000D5005"/>
    <w:rsid w:val="000D654A"/>
    <w:rsid w:val="000D66B3"/>
    <w:rsid w:val="000D695D"/>
    <w:rsid w:val="000E0F1C"/>
    <w:rsid w:val="000E26A1"/>
    <w:rsid w:val="000E3614"/>
    <w:rsid w:val="000E4973"/>
    <w:rsid w:val="000F0268"/>
    <w:rsid w:val="000F1017"/>
    <w:rsid w:val="000F1528"/>
    <w:rsid w:val="000F1A76"/>
    <w:rsid w:val="000F228D"/>
    <w:rsid w:val="000F281A"/>
    <w:rsid w:val="000F4A6A"/>
    <w:rsid w:val="000F566C"/>
    <w:rsid w:val="000F6C16"/>
    <w:rsid w:val="0010166F"/>
    <w:rsid w:val="0010344D"/>
    <w:rsid w:val="00105801"/>
    <w:rsid w:val="001062A6"/>
    <w:rsid w:val="00107577"/>
    <w:rsid w:val="001100FB"/>
    <w:rsid w:val="00112322"/>
    <w:rsid w:val="001132F5"/>
    <w:rsid w:val="0011347D"/>
    <w:rsid w:val="00113485"/>
    <w:rsid w:val="0011514A"/>
    <w:rsid w:val="001173E8"/>
    <w:rsid w:val="001228C8"/>
    <w:rsid w:val="00123DE0"/>
    <w:rsid w:val="00124788"/>
    <w:rsid w:val="00125122"/>
    <w:rsid w:val="001256D9"/>
    <w:rsid w:val="0013109E"/>
    <w:rsid w:val="00134115"/>
    <w:rsid w:val="00135D38"/>
    <w:rsid w:val="00136572"/>
    <w:rsid w:val="00136D95"/>
    <w:rsid w:val="00146215"/>
    <w:rsid w:val="00146632"/>
    <w:rsid w:val="00146C37"/>
    <w:rsid w:val="00146DA3"/>
    <w:rsid w:val="00151744"/>
    <w:rsid w:val="00151DE2"/>
    <w:rsid w:val="00152445"/>
    <w:rsid w:val="001539DC"/>
    <w:rsid w:val="00153EF9"/>
    <w:rsid w:val="00155BDF"/>
    <w:rsid w:val="00156E16"/>
    <w:rsid w:val="00157E06"/>
    <w:rsid w:val="00161AAF"/>
    <w:rsid w:val="00162449"/>
    <w:rsid w:val="00162685"/>
    <w:rsid w:val="00162DF1"/>
    <w:rsid w:val="00171A9F"/>
    <w:rsid w:val="001721CB"/>
    <w:rsid w:val="00173217"/>
    <w:rsid w:val="00175139"/>
    <w:rsid w:val="001758AB"/>
    <w:rsid w:val="00176026"/>
    <w:rsid w:val="001768D9"/>
    <w:rsid w:val="00176B39"/>
    <w:rsid w:val="00177789"/>
    <w:rsid w:val="00180558"/>
    <w:rsid w:val="00181753"/>
    <w:rsid w:val="00183F7C"/>
    <w:rsid w:val="001840E5"/>
    <w:rsid w:val="00184EB6"/>
    <w:rsid w:val="001877FD"/>
    <w:rsid w:val="00190A2F"/>
    <w:rsid w:val="00191149"/>
    <w:rsid w:val="00192113"/>
    <w:rsid w:val="0019409C"/>
    <w:rsid w:val="0019509D"/>
    <w:rsid w:val="00197518"/>
    <w:rsid w:val="001A009E"/>
    <w:rsid w:val="001A2938"/>
    <w:rsid w:val="001A5EDE"/>
    <w:rsid w:val="001A773C"/>
    <w:rsid w:val="001A7D0B"/>
    <w:rsid w:val="001A7E60"/>
    <w:rsid w:val="001B0E86"/>
    <w:rsid w:val="001B2906"/>
    <w:rsid w:val="001B2CD0"/>
    <w:rsid w:val="001B426D"/>
    <w:rsid w:val="001B45A3"/>
    <w:rsid w:val="001B4C57"/>
    <w:rsid w:val="001C0565"/>
    <w:rsid w:val="001C25EC"/>
    <w:rsid w:val="001C4D77"/>
    <w:rsid w:val="001C50A7"/>
    <w:rsid w:val="001D1BBD"/>
    <w:rsid w:val="001D21DA"/>
    <w:rsid w:val="001D3CB0"/>
    <w:rsid w:val="001D5615"/>
    <w:rsid w:val="001D57C8"/>
    <w:rsid w:val="001D733C"/>
    <w:rsid w:val="001D7BE0"/>
    <w:rsid w:val="001E1F48"/>
    <w:rsid w:val="001E29D7"/>
    <w:rsid w:val="001E2B6B"/>
    <w:rsid w:val="001E3204"/>
    <w:rsid w:val="001E35F4"/>
    <w:rsid w:val="001E3D4E"/>
    <w:rsid w:val="001E5981"/>
    <w:rsid w:val="001E5B24"/>
    <w:rsid w:val="001E600F"/>
    <w:rsid w:val="001E7D21"/>
    <w:rsid w:val="001F3AB1"/>
    <w:rsid w:val="001F62BD"/>
    <w:rsid w:val="001F69E8"/>
    <w:rsid w:val="001F7DA1"/>
    <w:rsid w:val="002007EB"/>
    <w:rsid w:val="00204A8E"/>
    <w:rsid w:val="00207542"/>
    <w:rsid w:val="0021003F"/>
    <w:rsid w:val="0021145B"/>
    <w:rsid w:val="00215A8A"/>
    <w:rsid w:val="00216C59"/>
    <w:rsid w:val="00217193"/>
    <w:rsid w:val="00217277"/>
    <w:rsid w:val="00220DA1"/>
    <w:rsid w:val="00223CAD"/>
    <w:rsid w:val="00223CC1"/>
    <w:rsid w:val="00225479"/>
    <w:rsid w:val="00231785"/>
    <w:rsid w:val="00231A6E"/>
    <w:rsid w:val="00233E18"/>
    <w:rsid w:val="00235C4C"/>
    <w:rsid w:val="00236922"/>
    <w:rsid w:val="00243827"/>
    <w:rsid w:val="00251384"/>
    <w:rsid w:val="00251D5D"/>
    <w:rsid w:val="00253E0E"/>
    <w:rsid w:val="00261562"/>
    <w:rsid w:val="00263238"/>
    <w:rsid w:val="002659E0"/>
    <w:rsid w:val="00266A15"/>
    <w:rsid w:val="002707EB"/>
    <w:rsid w:val="00272AC7"/>
    <w:rsid w:val="0027722F"/>
    <w:rsid w:val="00281013"/>
    <w:rsid w:val="00281B6D"/>
    <w:rsid w:val="002829A5"/>
    <w:rsid w:val="00285391"/>
    <w:rsid w:val="0028678F"/>
    <w:rsid w:val="00290DE9"/>
    <w:rsid w:val="00293600"/>
    <w:rsid w:val="00293F72"/>
    <w:rsid w:val="0029738A"/>
    <w:rsid w:val="00297441"/>
    <w:rsid w:val="002A11B7"/>
    <w:rsid w:val="002A264B"/>
    <w:rsid w:val="002A28F6"/>
    <w:rsid w:val="002A385B"/>
    <w:rsid w:val="002A6847"/>
    <w:rsid w:val="002B006E"/>
    <w:rsid w:val="002B05F1"/>
    <w:rsid w:val="002B09B8"/>
    <w:rsid w:val="002B1C7E"/>
    <w:rsid w:val="002B32AC"/>
    <w:rsid w:val="002B3607"/>
    <w:rsid w:val="002B3917"/>
    <w:rsid w:val="002B406A"/>
    <w:rsid w:val="002B4A3B"/>
    <w:rsid w:val="002B62CB"/>
    <w:rsid w:val="002B64C5"/>
    <w:rsid w:val="002C0DF3"/>
    <w:rsid w:val="002C65A9"/>
    <w:rsid w:val="002C6EF2"/>
    <w:rsid w:val="002D095E"/>
    <w:rsid w:val="002D0EEA"/>
    <w:rsid w:val="002D2E88"/>
    <w:rsid w:val="002D2F9E"/>
    <w:rsid w:val="002D4C76"/>
    <w:rsid w:val="002E0BA2"/>
    <w:rsid w:val="002E272A"/>
    <w:rsid w:val="002E44B6"/>
    <w:rsid w:val="002E45EC"/>
    <w:rsid w:val="002E5D88"/>
    <w:rsid w:val="002F06D4"/>
    <w:rsid w:val="002F0EEF"/>
    <w:rsid w:val="002F2A97"/>
    <w:rsid w:val="002F32F5"/>
    <w:rsid w:val="002F4651"/>
    <w:rsid w:val="002F4B68"/>
    <w:rsid w:val="002F6202"/>
    <w:rsid w:val="00304A74"/>
    <w:rsid w:val="003101A9"/>
    <w:rsid w:val="003105A9"/>
    <w:rsid w:val="003106E2"/>
    <w:rsid w:val="00310720"/>
    <w:rsid w:val="003125A2"/>
    <w:rsid w:val="003131EC"/>
    <w:rsid w:val="00313880"/>
    <w:rsid w:val="00313D0E"/>
    <w:rsid w:val="00315578"/>
    <w:rsid w:val="003203C7"/>
    <w:rsid w:val="00320500"/>
    <w:rsid w:val="003220F9"/>
    <w:rsid w:val="00323A01"/>
    <w:rsid w:val="00323EE4"/>
    <w:rsid w:val="00327C0A"/>
    <w:rsid w:val="00330101"/>
    <w:rsid w:val="0033190B"/>
    <w:rsid w:val="00332B17"/>
    <w:rsid w:val="003334C0"/>
    <w:rsid w:val="0033446E"/>
    <w:rsid w:val="003352F9"/>
    <w:rsid w:val="003368EF"/>
    <w:rsid w:val="0033739D"/>
    <w:rsid w:val="00340EF3"/>
    <w:rsid w:val="00343990"/>
    <w:rsid w:val="003439D4"/>
    <w:rsid w:val="00343C50"/>
    <w:rsid w:val="00344F54"/>
    <w:rsid w:val="00346F91"/>
    <w:rsid w:val="0034755F"/>
    <w:rsid w:val="00347879"/>
    <w:rsid w:val="0035177D"/>
    <w:rsid w:val="00351BDF"/>
    <w:rsid w:val="003540BF"/>
    <w:rsid w:val="00354312"/>
    <w:rsid w:val="003555D9"/>
    <w:rsid w:val="00355DC6"/>
    <w:rsid w:val="0035607A"/>
    <w:rsid w:val="003578B7"/>
    <w:rsid w:val="00361E91"/>
    <w:rsid w:val="00362B3F"/>
    <w:rsid w:val="003646BB"/>
    <w:rsid w:val="003646CB"/>
    <w:rsid w:val="0036792A"/>
    <w:rsid w:val="00376336"/>
    <w:rsid w:val="00380F2A"/>
    <w:rsid w:val="00383C19"/>
    <w:rsid w:val="00385552"/>
    <w:rsid w:val="00386864"/>
    <w:rsid w:val="00386C14"/>
    <w:rsid w:val="00392EF2"/>
    <w:rsid w:val="003955B1"/>
    <w:rsid w:val="00395911"/>
    <w:rsid w:val="003969B4"/>
    <w:rsid w:val="00397930"/>
    <w:rsid w:val="003A0C1F"/>
    <w:rsid w:val="003B0FD0"/>
    <w:rsid w:val="003B55A6"/>
    <w:rsid w:val="003C056A"/>
    <w:rsid w:val="003C1586"/>
    <w:rsid w:val="003C21B0"/>
    <w:rsid w:val="003C37E5"/>
    <w:rsid w:val="003C491F"/>
    <w:rsid w:val="003D2067"/>
    <w:rsid w:val="003D4529"/>
    <w:rsid w:val="003E031F"/>
    <w:rsid w:val="003E1DCC"/>
    <w:rsid w:val="003E3BF2"/>
    <w:rsid w:val="003F6299"/>
    <w:rsid w:val="003F79E7"/>
    <w:rsid w:val="00401090"/>
    <w:rsid w:val="004017D5"/>
    <w:rsid w:val="00402CB5"/>
    <w:rsid w:val="00404C42"/>
    <w:rsid w:val="00404F80"/>
    <w:rsid w:val="00405437"/>
    <w:rsid w:val="00405F40"/>
    <w:rsid w:val="004074B5"/>
    <w:rsid w:val="0041318F"/>
    <w:rsid w:val="00413551"/>
    <w:rsid w:val="004148CD"/>
    <w:rsid w:val="00416FC1"/>
    <w:rsid w:val="004207AA"/>
    <w:rsid w:val="00424158"/>
    <w:rsid w:val="00424993"/>
    <w:rsid w:val="00426DF5"/>
    <w:rsid w:val="00430478"/>
    <w:rsid w:val="00430CC8"/>
    <w:rsid w:val="00430FBE"/>
    <w:rsid w:val="0043100E"/>
    <w:rsid w:val="00431CCF"/>
    <w:rsid w:val="004329AA"/>
    <w:rsid w:val="004363B9"/>
    <w:rsid w:val="00436946"/>
    <w:rsid w:val="00436B15"/>
    <w:rsid w:val="00437860"/>
    <w:rsid w:val="00440421"/>
    <w:rsid w:val="00440740"/>
    <w:rsid w:val="00441777"/>
    <w:rsid w:val="00444D85"/>
    <w:rsid w:val="00444DFD"/>
    <w:rsid w:val="00452695"/>
    <w:rsid w:val="0045480B"/>
    <w:rsid w:val="0045B41E"/>
    <w:rsid w:val="00460BA9"/>
    <w:rsid w:val="00467827"/>
    <w:rsid w:val="00473A99"/>
    <w:rsid w:val="00474791"/>
    <w:rsid w:val="004836E6"/>
    <w:rsid w:val="0048770D"/>
    <w:rsid w:val="004901CD"/>
    <w:rsid w:val="004902C9"/>
    <w:rsid w:val="004915E5"/>
    <w:rsid w:val="004925C5"/>
    <w:rsid w:val="004932B6"/>
    <w:rsid w:val="0049543F"/>
    <w:rsid w:val="0049746C"/>
    <w:rsid w:val="00497670"/>
    <w:rsid w:val="004A0AC5"/>
    <w:rsid w:val="004A1ECB"/>
    <w:rsid w:val="004A6571"/>
    <w:rsid w:val="004A78FA"/>
    <w:rsid w:val="004A7F7A"/>
    <w:rsid w:val="004B50B1"/>
    <w:rsid w:val="004B6466"/>
    <w:rsid w:val="004C0D87"/>
    <w:rsid w:val="004C1AC2"/>
    <w:rsid w:val="004C235A"/>
    <w:rsid w:val="004C4C81"/>
    <w:rsid w:val="004C5B53"/>
    <w:rsid w:val="004C66CC"/>
    <w:rsid w:val="004C671D"/>
    <w:rsid w:val="004C79F1"/>
    <w:rsid w:val="004C7D8C"/>
    <w:rsid w:val="004D0DA2"/>
    <w:rsid w:val="004D10CB"/>
    <w:rsid w:val="004D2AFC"/>
    <w:rsid w:val="004D45F9"/>
    <w:rsid w:val="004D4B8B"/>
    <w:rsid w:val="004D7BE9"/>
    <w:rsid w:val="004D7F76"/>
    <w:rsid w:val="004E2A37"/>
    <w:rsid w:val="004E4B06"/>
    <w:rsid w:val="004E5D78"/>
    <w:rsid w:val="004E7D00"/>
    <w:rsid w:val="004E7D47"/>
    <w:rsid w:val="004F096F"/>
    <w:rsid w:val="004F0EE0"/>
    <w:rsid w:val="004F17C5"/>
    <w:rsid w:val="004F2D9B"/>
    <w:rsid w:val="004F54CD"/>
    <w:rsid w:val="0050263F"/>
    <w:rsid w:val="00502F59"/>
    <w:rsid w:val="0050328C"/>
    <w:rsid w:val="0050632B"/>
    <w:rsid w:val="00507B7E"/>
    <w:rsid w:val="00507CDB"/>
    <w:rsid w:val="0051026C"/>
    <w:rsid w:val="00511939"/>
    <w:rsid w:val="00511B12"/>
    <w:rsid w:val="005131A0"/>
    <w:rsid w:val="00514023"/>
    <w:rsid w:val="0051444C"/>
    <w:rsid w:val="00517B61"/>
    <w:rsid w:val="00520E6A"/>
    <w:rsid w:val="0052222C"/>
    <w:rsid w:val="00522BB5"/>
    <w:rsid w:val="00524424"/>
    <w:rsid w:val="00524555"/>
    <w:rsid w:val="00524588"/>
    <w:rsid w:val="00524D34"/>
    <w:rsid w:val="00524F01"/>
    <w:rsid w:val="00525115"/>
    <w:rsid w:val="00525A6D"/>
    <w:rsid w:val="0052782C"/>
    <w:rsid w:val="0053108C"/>
    <w:rsid w:val="00533248"/>
    <w:rsid w:val="00535227"/>
    <w:rsid w:val="00537379"/>
    <w:rsid w:val="0053764F"/>
    <w:rsid w:val="00537EF3"/>
    <w:rsid w:val="00540144"/>
    <w:rsid w:val="00543330"/>
    <w:rsid w:val="005434F0"/>
    <w:rsid w:val="0054AD93"/>
    <w:rsid w:val="00550A27"/>
    <w:rsid w:val="00553458"/>
    <w:rsid w:val="00553CB1"/>
    <w:rsid w:val="00554A58"/>
    <w:rsid w:val="00554F8C"/>
    <w:rsid w:val="005560F0"/>
    <w:rsid w:val="00557255"/>
    <w:rsid w:val="00561542"/>
    <w:rsid w:val="00561701"/>
    <w:rsid w:val="0056478A"/>
    <w:rsid w:val="0057059E"/>
    <w:rsid w:val="00570C79"/>
    <w:rsid w:val="00572359"/>
    <w:rsid w:val="00572548"/>
    <w:rsid w:val="00575511"/>
    <w:rsid w:val="0057629E"/>
    <w:rsid w:val="00576E09"/>
    <w:rsid w:val="00580375"/>
    <w:rsid w:val="00583C2D"/>
    <w:rsid w:val="00587447"/>
    <w:rsid w:val="00587B5A"/>
    <w:rsid w:val="00587ED6"/>
    <w:rsid w:val="00590AD8"/>
    <w:rsid w:val="00591E15"/>
    <w:rsid w:val="00592826"/>
    <w:rsid w:val="00593C01"/>
    <w:rsid w:val="00593C2F"/>
    <w:rsid w:val="005959E9"/>
    <w:rsid w:val="00597843"/>
    <w:rsid w:val="005A26B4"/>
    <w:rsid w:val="005A34AA"/>
    <w:rsid w:val="005A3659"/>
    <w:rsid w:val="005A3BB4"/>
    <w:rsid w:val="005A50AF"/>
    <w:rsid w:val="005B100A"/>
    <w:rsid w:val="005B3531"/>
    <w:rsid w:val="005B46D5"/>
    <w:rsid w:val="005B47DD"/>
    <w:rsid w:val="005B5BAB"/>
    <w:rsid w:val="005B63EC"/>
    <w:rsid w:val="005C1FCE"/>
    <w:rsid w:val="005C36EC"/>
    <w:rsid w:val="005D0F34"/>
    <w:rsid w:val="005D1218"/>
    <w:rsid w:val="005D2DED"/>
    <w:rsid w:val="005E2B7B"/>
    <w:rsid w:val="005E3920"/>
    <w:rsid w:val="005E5322"/>
    <w:rsid w:val="005E60D1"/>
    <w:rsid w:val="005E718C"/>
    <w:rsid w:val="005E765D"/>
    <w:rsid w:val="005F00CF"/>
    <w:rsid w:val="005F0263"/>
    <w:rsid w:val="005F2142"/>
    <w:rsid w:val="005F26D9"/>
    <w:rsid w:val="005F30AF"/>
    <w:rsid w:val="005F3203"/>
    <w:rsid w:val="005F3239"/>
    <w:rsid w:val="005F52E9"/>
    <w:rsid w:val="005F5D3B"/>
    <w:rsid w:val="005F7AEA"/>
    <w:rsid w:val="0060002C"/>
    <w:rsid w:val="006014CF"/>
    <w:rsid w:val="00602846"/>
    <w:rsid w:val="00604660"/>
    <w:rsid w:val="00607660"/>
    <w:rsid w:val="00610A8F"/>
    <w:rsid w:val="00610B47"/>
    <w:rsid w:val="00611A11"/>
    <w:rsid w:val="00612343"/>
    <w:rsid w:val="00612556"/>
    <w:rsid w:val="00612C42"/>
    <w:rsid w:val="00620CDA"/>
    <w:rsid w:val="0062197C"/>
    <w:rsid w:val="00621F82"/>
    <w:rsid w:val="006220AE"/>
    <w:rsid w:val="00623A56"/>
    <w:rsid w:val="0062572A"/>
    <w:rsid w:val="006267E5"/>
    <w:rsid w:val="00631ABB"/>
    <w:rsid w:val="006349AF"/>
    <w:rsid w:val="00635BC3"/>
    <w:rsid w:val="00637699"/>
    <w:rsid w:val="00637E9E"/>
    <w:rsid w:val="006409DF"/>
    <w:rsid w:val="00641769"/>
    <w:rsid w:val="00642133"/>
    <w:rsid w:val="0064218A"/>
    <w:rsid w:val="00647818"/>
    <w:rsid w:val="0065334A"/>
    <w:rsid w:val="00653F44"/>
    <w:rsid w:val="00655C6B"/>
    <w:rsid w:val="0065750D"/>
    <w:rsid w:val="00657851"/>
    <w:rsid w:val="00660A7A"/>
    <w:rsid w:val="00660EB6"/>
    <w:rsid w:val="00664619"/>
    <w:rsid w:val="00665043"/>
    <w:rsid w:val="006654AB"/>
    <w:rsid w:val="006656AF"/>
    <w:rsid w:val="00665DA3"/>
    <w:rsid w:val="00673518"/>
    <w:rsid w:val="006748FF"/>
    <w:rsid w:val="00674E4E"/>
    <w:rsid w:val="00675BCD"/>
    <w:rsid w:val="00681B94"/>
    <w:rsid w:val="0068230F"/>
    <w:rsid w:val="00684260"/>
    <w:rsid w:val="00686F71"/>
    <w:rsid w:val="0069055A"/>
    <w:rsid w:val="00690A86"/>
    <w:rsid w:val="006915B7"/>
    <w:rsid w:val="0069228F"/>
    <w:rsid w:val="00695715"/>
    <w:rsid w:val="00695E91"/>
    <w:rsid w:val="00697EF1"/>
    <w:rsid w:val="006A0FA1"/>
    <w:rsid w:val="006A2A8B"/>
    <w:rsid w:val="006A6209"/>
    <w:rsid w:val="006A723E"/>
    <w:rsid w:val="006B02D5"/>
    <w:rsid w:val="006B09B7"/>
    <w:rsid w:val="006B0DF4"/>
    <w:rsid w:val="006B1B19"/>
    <w:rsid w:val="006B4EE5"/>
    <w:rsid w:val="006B5EA2"/>
    <w:rsid w:val="006B6D60"/>
    <w:rsid w:val="006C11EE"/>
    <w:rsid w:val="006C4388"/>
    <w:rsid w:val="006C50FD"/>
    <w:rsid w:val="006C529C"/>
    <w:rsid w:val="006C64B5"/>
    <w:rsid w:val="006C650F"/>
    <w:rsid w:val="006C7AB3"/>
    <w:rsid w:val="006D65C6"/>
    <w:rsid w:val="006E1F03"/>
    <w:rsid w:val="006E283C"/>
    <w:rsid w:val="006E5785"/>
    <w:rsid w:val="006E6A63"/>
    <w:rsid w:val="006F071D"/>
    <w:rsid w:val="006F21C1"/>
    <w:rsid w:val="006F3FB8"/>
    <w:rsid w:val="006F5BE7"/>
    <w:rsid w:val="006F6775"/>
    <w:rsid w:val="0070198F"/>
    <w:rsid w:val="00702F7A"/>
    <w:rsid w:val="00703520"/>
    <w:rsid w:val="00704DAC"/>
    <w:rsid w:val="0070563E"/>
    <w:rsid w:val="00706044"/>
    <w:rsid w:val="00707137"/>
    <w:rsid w:val="007119FA"/>
    <w:rsid w:val="00713CA9"/>
    <w:rsid w:val="00714AD6"/>
    <w:rsid w:val="00714C7F"/>
    <w:rsid w:val="00715A4A"/>
    <w:rsid w:val="00715FDF"/>
    <w:rsid w:val="00716305"/>
    <w:rsid w:val="00721CE5"/>
    <w:rsid w:val="0072211B"/>
    <w:rsid w:val="00722A1A"/>
    <w:rsid w:val="00723650"/>
    <w:rsid w:val="00723BDD"/>
    <w:rsid w:val="00724565"/>
    <w:rsid w:val="0072670B"/>
    <w:rsid w:val="00726CE7"/>
    <w:rsid w:val="007278CC"/>
    <w:rsid w:val="00727D57"/>
    <w:rsid w:val="00727E4A"/>
    <w:rsid w:val="00730876"/>
    <w:rsid w:val="007336B4"/>
    <w:rsid w:val="00734F89"/>
    <w:rsid w:val="007368B0"/>
    <w:rsid w:val="00736FB3"/>
    <w:rsid w:val="0074107E"/>
    <w:rsid w:val="007426AB"/>
    <w:rsid w:val="00742FD2"/>
    <w:rsid w:val="00744343"/>
    <w:rsid w:val="007447D1"/>
    <w:rsid w:val="00744A07"/>
    <w:rsid w:val="0074612D"/>
    <w:rsid w:val="0074651D"/>
    <w:rsid w:val="0074748E"/>
    <w:rsid w:val="00751E09"/>
    <w:rsid w:val="00752345"/>
    <w:rsid w:val="00752C70"/>
    <w:rsid w:val="007530AE"/>
    <w:rsid w:val="00753BE9"/>
    <w:rsid w:val="0075444B"/>
    <w:rsid w:val="00754DFF"/>
    <w:rsid w:val="00755FB6"/>
    <w:rsid w:val="0075678F"/>
    <w:rsid w:val="007573A2"/>
    <w:rsid w:val="00760467"/>
    <w:rsid w:val="00761A1E"/>
    <w:rsid w:val="0076227E"/>
    <w:rsid w:val="00762E54"/>
    <w:rsid w:val="00762FCA"/>
    <w:rsid w:val="00763B00"/>
    <w:rsid w:val="007656CE"/>
    <w:rsid w:val="007668CF"/>
    <w:rsid w:val="007719BF"/>
    <w:rsid w:val="00772D78"/>
    <w:rsid w:val="00773516"/>
    <w:rsid w:val="0077375D"/>
    <w:rsid w:val="00775C41"/>
    <w:rsid w:val="0077617D"/>
    <w:rsid w:val="0077739F"/>
    <w:rsid w:val="00783BE7"/>
    <w:rsid w:val="00785781"/>
    <w:rsid w:val="0079542A"/>
    <w:rsid w:val="00797B49"/>
    <w:rsid w:val="007A04A7"/>
    <w:rsid w:val="007A0F6A"/>
    <w:rsid w:val="007A3ABE"/>
    <w:rsid w:val="007A599F"/>
    <w:rsid w:val="007A7D38"/>
    <w:rsid w:val="007B1F9E"/>
    <w:rsid w:val="007B73F7"/>
    <w:rsid w:val="007C12CB"/>
    <w:rsid w:val="007C4FE4"/>
    <w:rsid w:val="007C51A5"/>
    <w:rsid w:val="007C7C83"/>
    <w:rsid w:val="007D15F3"/>
    <w:rsid w:val="007D271B"/>
    <w:rsid w:val="007E0ACF"/>
    <w:rsid w:val="007E21AE"/>
    <w:rsid w:val="007E74E2"/>
    <w:rsid w:val="007E7D02"/>
    <w:rsid w:val="007F0B19"/>
    <w:rsid w:val="007F3276"/>
    <w:rsid w:val="007F32E8"/>
    <w:rsid w:val="007F4B3F"/>
    <w:rsid w:val="007F71B6"/>
    <w:rsid w:val="00800642"/>
    <w:rsid w:val="00801313"/>
    <w:rsid w:val="00802105"/>
    <w:rsid w:val="0080576A"/>
    <w:rsid w:val="00806F07"/>
    <w:rsid w:val="00811BDD"/>
    <w:rsid w:val="008121E0"/>
    <w:rsid w:val="00812C69"/>
    <w:rsid w:val="008162B8"/>
    <w:rsid w:val="00820DEE"/>
    <w:rsid w:val="0082108C"/>
    <w:rsid w:val="00821E97"/>
    <w:rsid w:val="00823867"/>
    <w:rsid w:val="00824D70"/>
    <w:rsid w:val="00825D16"/>
    <w:rsid w:val="00827F07"/>
    <w:rsid w:val="008301B9"/>
    <w:rsid w:val="00832B66"/>
    <w:rsid w:val="00835C31"/>
    <w:rsid w:val="00837F0E"/>
    <w:rsid w:val="0084014C"/>
    <w:rsid w:val="008403D4"/>
    <w:rsid w:val="00851B8A"/>
    <w:rsid w:val="00851F75"/>
    <w:rsid w:val="00853324"/>
    <w:rsid w:val="00855555"/>
    <w:rsid w:val="0086099D"/>
    <w:rsid w:val="008627FC"/>
    <w:rsid w:val="0086290A"/>
    <w:rsid w:val="00864597"/>
    <w:rsid w:val="00864834"/>
    <w:rsid w:val="00866383"/>
    <w:rsid w:val="00866A6D"/>
    <w:rsid w:val="00867108"/>
    <w:rsid w:val="00867200"/>
    <w:rsid w:val="00870D65"/>
    <w:rsid w:val="008710FC"/>
    <w:rsid w:val="00872E7D"/>
    <w:rsid w:val="00877C42"/>
    <w:rsid w:val="00877E7F"/>
    <w:rsid w:val="008820DA"/>
    <w:rsid w:val="00882898"/>
    <w:rsid w:val="00883978"/>
    <w:rsid w:val="00883A38"/>
    <w:rsid w:val="00883C89"/>
    <w:rsid w:val="008842C9"/>
    <w:rsid w:val="008876A8"/>
    <w:rsid w:val="00891363"/>
    <w:rsid w:val="00895794"/>
    <w:rsid w:val="008A01CE"/>
    <w:rsid w:val="008A1DC6"/>
    <w:rsid w:val="008A24BB"/>
    <w:rsid w:val="008A2841"/>
    <w:rsid w:val="008A4364"/>
    <w:rsid w:val="008A4812"/>
    <w:rsid w:val="008A53ED"/>
    <w:rsid w:val="008A54FB"/>
    <w:rsid w:val="008A5742"/>
    <w:rsid w:val="008A64FA"/>
    <w:rsid w:val="008B1EF8"/>
    <w:rsid w:val="008B46EC"/>
    <w:rsid w:val="008B60A0"/>
    <w:rsid w:val="008B79F2"/>
    <w:rsid w:val="008C38FF"/>
    <w:rsid w:val="008C5016"/>
    <w:rsid w:val="008C6687"/>
    <w:rsid w:val="008C6812"/>
    <w:rsid w:val="008D07D7"/>
    <w:rsid w:val="008D0FE9"/>
    <w:rsid w:val="008D1882"/>
    <w:rsid w:val="008D1BAA"/>
    <w:rsid w:val="008D1F91"/>
    <w:rsid w:val="008D5891"/>
    <w:rsid w:val="008D6239"/>
    <w:rsid w:val="008D630B"/>
    <w:rsid w:val="008D6346"/>
    <w:rsid w:val="008D6CE2"/>
    <w:rsid w:val="008D7504"/>
    <w:rsid w:val="008E00A2"/>
    <w:rsid w:val="008E1099"/>
    <w:rsid w:val="008E4E3D"/>
    <w:rsid w:val="008E53F8"/>
    <w:rsid w:val="008F0299"/>
    <w:rsid w:val="008F10AC"/>
    <w:rsid w:val="008F2689"/>
    <w:rsid w:val="008F4F64"/>
    <w:rsid w:val="0090049F"/>
    <w:rsid w:val="009019F2"/>
    <w:rsid w:val="00906B06"/>
    <w:rsid w:val="009073A7"/>
    <w:rsid w:val="00907E22"/>
    <w:rsid w:val="0091022D"/>
    <w:rsid w:val="0091093D"/>
    <w:rsid w:val="00911FEA"/>
    <w:rsid w:val="00912673"/>
    <w:rsid w:val="00913D1D"/>
    <w:rsid w:val="0091605D"/>
    <w:rsid w:val="009164CE"/>
    <w:rsid w:val="00916855"/>
    <w:rsid w:val="00916B84"/>
    <w:rsid w:val="00916EFE"/>
    <w:rsid w:val="00917333"/>
    <w:rsid w:val="0091767E"/>
    <w:rsid w:val="00921250"/>
    <w:rsid w:val="00921A7F"/>
    <w:rsid w:val="00921C8D"/>
    <w:rsid w:val="00923B70"/>
    <w:rsid w:val="00932ADA"/>
    <w:rsid w:val="0093380F"/>
    <w:rsid w:val="00933DD2"/>
    <w:rsid w:val="00934B80"/>
    <w:rsid w:val="00936E08"/>
    <w:rsid w:val="00937534"/>
    <w:rsid w:val="00937758"/>
    <w:rsid w:val="00940F22"/>
    <w:rsid w:val="00941A76"/>
    <w:rsid w:val="00941ECE"/>
    <w:rsid w:val="009440CB"/>
    <w:rsid w:val="009440EC"/>
    <w:rsid w:val="00946B53"/>
    <w:rsid w:val="00946D8B"/>
    <w:rsid w:val="00951F2D"/>
    <w:rsid w:val="009536E9"/>
    <w:rsid w:val="009562A0"/>
    <w:rsid w:val="00957644"/>
    <w:rsid w:val="009578E6"/>
    <w:rsid w:val="009614F1"/>
    <w:rsid w:val="009665AE"/>
    <w:rsid w:val="00966AD7"/>
    <w:rsid w:val="009672F6"/>
    <w:rsid w:val="00970750"/>
    <w:rsid w:val="00971981"/>
    <w:rsid w:val="009727E0"/>
    <w:rsid w:val="00973CB0"/>
    <w:rsid w:val="00974321"/>
    <w:rsid w:val="009747CB"/>
    <w:rsid w:val="009751D1"/>
    <w:rsid w:val="009906AD"/>
    <w:rsid w:val="009916A4"/>
    <w:rsid w:val="00994467"/>
    <w:rsid w:val="0099507E"/>
    <w:rsid w:val="00996E0F"/>
    <w:rsid w:val="009A1C7D"/>
    <w:rsid w:val="009A2278"/>
    <w:rsid w:val="009A24C0"/>
    <w:rsid w:val="009A2900"/>
    <w:rsid w:val="009A429E"/>
    <w:rsid w:val="009A652C"/>
    <w:rsid w:val="009B2803"/>
    <w:rsid w:val="009B37E5"/>
    <w:rsid w:val="009B384D"/>
    <w:rsid w:val="009B5370"/>
    <w:rsid w:val="009B5F07"/>
    <w:rsid w:val="009B791F"/>
    <w:rsid w:val="009B7FF8"/>
    <w:rsid w:val="009C2B55"/>
    <w:rsid w:val="009C2C68"/>
    <w:rsid w:val="009C43C4"/>
    <w:rsid w:val="009C5360"/>
    <w:rsid w:val="009C69C4"/>
    <w:rsid w:val="009C74F5"/>
    <w:rsid w:val="009D126A"/>
    <w:rsid w:val="009D14B5"/>
    <w:rsid w:val="009D3F19"/>
    <w:rsid w:val="009D4077"/>
    <w:rsid w:val="009D56AA"/>
    <w:rsid w:val="009D676C"/>
    <w:rsid w:val="009D7DEC"/>
    <w:rsid w:val="009E0586"/>
    <w:rsid w:val="009E0A2D"/>
    <w:rsid w:val="009E7345"/>
    <w:rsid w:val="009E79CB"/>
    <w:rsid w:val="009F2636"/>
    <w:rsid w:val="009F30E6"/>
    <w:rsid w:val="009F3FB7"/>
    <w:rsid w:val="00A00540"/>
    <w:rsid w:val="00A016F0"/>
    <w:rsid w:val="00A01F05"/>
    <w:rsid w:val="00A02470"/>
    <w:rsid w:val="00A06F2E"/>
    <w:rsid w:val="00A0799E"/>
    <w:rsid w:val="00A11CD0"/>
    <w:rsid w:val="00A12993"/>
    <w:rsid w:val="00A12AED"/>
    <w:rsid w:val="00A14143"/>
    <w:rsid w:val="00A14B75"/>
    <w:rsid w:val="00A1502B"/>
    <w:rsid w:val="00A17DB7"/>
    <w:rsid w:val="00A2035C"/>
    <w:rsid w:val="00A20B97"/>
    <w:rsid w:val="00A224DA"/>
    <w:rsid w:val="00A25C29"/>
    <w:rsid w:val="00A26C83"/>
    <w:rsid w:val="00A27B83"/>
    <w:rsid w:val="00A30991"/>
    <w:rsid w:val="00A30E73"/>
    <w:rsid w:val="00A31E03"/>
    <w:rsid w:val="00A36286"/>
    <w:rsid w:val="00A36A64"/>
    <w:rsid w:val="00A40002"/>
    <w:rsid w:val="00A40842"/>
    <w:rsid w:val="00A4111C"/>
    <w:rsid w:val="00A44679"/>
    <w:rsid w:val="00A45244"/>
    <w:rsid w:val="00A456A8"/>
    <w:rsid w:val="00A459CA"/>
    <w:rsid w:val="00A4649D"/>
    <w:rsid w:val="00A46A61"/>
    <w:rsid w:val="00A476E6"/>
    <w:rsid w:val="00A517AB"/>
    <w:rsid w:val="00A52F28"/>
    <w:rsid w:val="00A53389"/>
    <w:rsid w:val="00A54C53"/>
    <w:rsid w:val="00A5502F"/>
    <w:rsid w:val="00A57729"/>
    <w:rsid w:val="00A57E1E"/>
    <w:rsid w:val="00A600CE"/>
    <w:rsid w:val="00A60695"/>
    <w:rsid w:val="00A60C80"/>
    <w:rsid w:val="00A61A38"/>
    <w:rsid w:val="00A620F4"/>
    <w:rsid w:val="00A6305C"/>
    <w:rsid w:val="00A63DA1"/>
    <w:rsid w:val="00A708CA"/>
    <w:rsid w:val="00A714DE"/>
    <w:rsid w:val="00A71584"/>
    <w:rsid w:val="00A739F3"/>
    <w:rsid w:val="00A74636"/>
    <w:rsid w:val="00A82F34"/>
    <w:rsid w:val="00A842AC"/>
    <w:rsid w:val="00A863C5"/>
    <w:rsid w:val="00A86D16"/>
    <w:rsid w:val="00A8739B"/>
    <w:rsid w:val="00A96C41"/>
    <w:rsid w:val="00A97132"/>
    <w:rsid w:val="00A975A6"/>
    <w:rsid w:val="00AA0CEF"/>
    <w:rsid w:val="00AA1E38"/>
    <w:rsid w:val="00AA3408"/>
    <w:rsid w:val="00AA3D58"/>
    <w:rsid w:val="00AA43EC"/>
    <w:rsid w:val="00AA68CE"/>
    <w:rsid w:val="00AA7718"/>
    <w:rsid w:val="00AB0F69"/>
    <w:rsid w:val="00AB2DB2"/>
    <w:rsid w:val="00AB5C77"/>
    <w:rsid w:val="00AC00A2"/>
    <w:rsid w:val="00AC104B"/>
    <w:rsid w:val="00AC1541"/>
    <w:rsid w:val="00AC5528"/>
    <w:rsid w:val="00AC5730"/>
    <w:rsid w:val="00AD0E98"/>
    <w:rsid w:val="00AD2870"/>
    <w:rsid w:val="00AD2D7F"/>
    <w:rsid w:val="00AD2D87"/>
    <w:rsid w:val="00AD3FB8"/>
    <w:rsid w:val="00AD7C74"/>
    <w:rsid w:val="00AD7E5C"/>
    <w:rsid w:val="00AE099F"/>
    <w:rsid w:val="00AE0B09"/>
    <w:rsid w:val="00AE1946"/>
    <w:rsid w:val="00AE5FF7"/>
    <w:rsid w:val="00AE65F1"/>
    <w:rsid w:val="00AE6939"/>
    <w:rsid w:val="00AF042B"/>
    <w:rsid w:val="00AF082B"/>
    <w:rsid w:val="00AF1DED"/>
    <w:rsid w:val="00AF2F5C"/>
    <w:rsid w:val="00AF3978"/>
    <w:rsid w:val="00AF54E1"/>
    <w:rsid w:val="00B00C51"/>
    <w:rsid w:val="00B01FA4"/>
    <w:rsid w:val="00B0652E"/>
    <w:rsid w:val="00B10053"/>
    <w:rsid w:val="00B10EA8"/>
    <w:rsid w:val="00B110EF"/>
    <w:rsid w:val="00B11E69"/>
    <w:rsid w:val="00B12392"/>
    <w:rsid w:val="00B1380E"/>
    <w:rsid w:val="00B13F28"/>
    <w:rsid w:val="00B14978"/>
    <w:rsid w:val="00B17810"/>
    <w:rsid w:val="00B209CB"/>
    <w:rsid w:val="00B20FD8"/>
    <w:rsid w:val="00B21D83"/>
    <w:rsid w:val="00B230DD"/>
    <w:rsid w:val="00B23CBA"/>
    <w:rsid w:val="00B24B13"/>
    <w:rsid w:val="00B2690E"/>
    <w:rsid w:val="00B3224B"/>
    <w:rsid w:val="00B33383"/>
    <w:rsid w:val="00B340C0"/>
    <w:rsid w:val="00B345A3"/>
    <w:rsid w:val="00B34653"/>
    <w:rsid w:val="00B34744"/>
    <w:rsid w:val="00B3510E"/>
    <w:rsid w:val="00B35842"/>
    <w:rsid w:val="00B44511"/>
    <w:rsid w:val="00B50D28"/>
    <w:rsid w:val="00B5542A"/>
    <w:rsid w:val="00B55D10"/>
    <w:rsid w:val="00B55DF1"/>
    <w:rsid w:val="00B61D01"/>
    <w:rsid w:val="00B63A32"/>
    <w:rsid w:val="00B64B07"/>
    <w:rsid w:val="00B669B8"/>
    <w:rsid w:val="00B66BBA"/>
    <w:rsid w:val="00B70C4C"/>
    <w:rsid w:val="00B75998"/>
    <w:rsid w:val="00B75D7F"/>
    <w:rsid w:val="00B77D40"/>
    <w:rsid w:val="00B81F21"/>
    <w:rsid w:val="00B846D8"/>
    <w:rsid w:val="00B854FB"/>
    <w:rsid w:val="00B87BE3"/>
    <w:rsid w:val="00B90F9C"/>
    <w:rsid w:val="00B91702"/>
    <w:rsid w:val="00B91BD0"/>
    <w:rsid w:val="00B91C49"/>
    <w:rsid w:val="00B93963"/>
    <w:rsid w:val="00BA0F08"/>
    <w:rsid w:val="00BA15DB"/>
    <w:rsid w:val="00BA3813"/>
    <w:rsid w:val="00BA39E4"/>
    <w:rsid w:val="00BB0271"/>
    <w:rsid w:val="00BB362B"/>
    <w:rsid w:val="00BC09A0"/>
    <w:rsid w:val="00BC3940"/>
    <w:rsid w:val="00BC6076"/>
    <w:rsid w:val="00BD152C"/>
    <w:rsid w:val="00BD34BB"/>
    <w:rsid w:val="00BD430C"/>
    <w:rsid w:val="00BE04BA"/>
    <w:rsid w:val="00BE05F3"/>
    <w:rsid w:val="00BE20E2"/>
    <w:rsid w:val="00BE3BE3"/>
    <w:rsid w:val="00BE593F"/>
    <w:rsid w:val="00BE5B94"/>
    <w:rsid w:val="00BF4627"/>
    <w:rsid w:val="00BF69B7"/>
    <w:rsid w:val="00BF6CBF"/>
    <w:rsid w:val="00BF6E20"/>
    <w:rsid w:val="00BF7667"/>
    <w:rsid w:val="00C01198"/>
    <w:rsid w:val="00C02823"/>
    <w:rsid w:val="00C04751"/>
    <w:rsid w:val="00C13229"/>
    <w:rsid w:val="00C23603"/>
    <w:rsid w:val="00C26A18"/>
    <w:rsid w:val="00C26D9D"/>
    <w:rsid w:val="00C31AC9"/>
    <w:rsid w:val="00C32E0B"/>
    <w:rsid w:val="00C33FF1"/>
    <w:rsid w:val="00C351B3"/>
    <w:rsid w:val="00C36695"/>
    <w:rsid w:val="00C42B5A"/>
    <w:rsid w:val="00C43559"/>
    <w:rsid w:val="00C43D5E"/>
    <w:rsid w:val="00C4433B"/>
    <w:rsid w:val="00C4494F"/>
    <w:rsid w:val="00C5025A"/>
    <w:rsid w:val="00C504EC"/>
    <w:rsid w:val="00C52675"/>
    <w:rsid w:val="00C55BB6"/>
    <w:rsid w:val="00C56554"/>
    <w:rsid w:val="00C630ED"/>
    <w:rsid w:val="00C66288"/>
    <w:rsid w:val="00C75297"/>
    <w:rsid w:val="00C75B98"/>
    <w:rsid w:val="00C75CCB"/>
    <w:rsid w:val="00C77069"/>
    <w:rsid w:val="00C80ADA"/>
    <w:rsid w:val="00C81419"/>
    <w:rsid w:val="00C81EF6"/>
    <w:rsid w:val="00C84AA1"/>
    <w:rsid w:val="00C84EFE"/>
    <w:rsid w:val="00C857B3"/>
    <w:rsid w:val="00C85876"/>
    <w:rsid w:val="00C90069"/>
    <w:rsid w:val="00C909E6"/>
    <w:rsid w:val="00C94619"/>
    <w:rsid w:val="00C94DD7"/>
    <w:rsid w:val="00C96C82"/>
    <w:rsid w:val="00CA0953"/>
    <w:rsid w:val="00CA409B"/>
    <w:rsid w:val="00CA599E"/>
    <w:rsid w:val="00CA6C1A"/>
    <w:rsid w:val="00CB1329"/>
    <w:rsid w:val="00CB3D87"/>
    <w:rsid w:val="00CC3115"/>
    <w:rsid w:val="00CC3A04"/>
    <w:rsid w:val="00CC5C39"/>
    <w:rsid w:val="00CC6608"/>
    <w:rsid w:val="00CC778F"/>
    <w:rsid w:val="00CC79A6"/>
    <w:rsid w:val="00CD0223"/>
    <w:rsid w:val="00CD0443"/>
    <w:rsid w:val="00CD0D89"/>
    <w:rsid w:val="00CD2E72"/>
    <w:rsid w:val="00CD568C"/>
    <w:rsid w:val="00CD69A6"/>
    <w:rsid w:val="00CE0049"/>
    <w:rsid w:val="00CE08DC"/>
    <w:rsid w:val="00CE3139"/>
    <w:rsid w:val="00CF515F"/>
    <w:rsid w:val="00CF5DBE"/>
    <w:rsid w:val="00CF6FEC"/>
    <w:rsid w:val="00D04007"/>
    <w:rsid w:val="00D04099"/>
    <w:rsid w:val="00D05414"/>
    <w:rsid w:val="00D0561A"/>
    <w:rsid w:val="00D06385"/>
    <w:rsid w:val="00D11BD8"/>
    <w:rsid w:val="00D12149"/>
    <w:rsid w:val="00D1689E"/>
    <w:rsid w:val="00D17C34"/>
    <w:rsid w:val="00D223BD"/>
    <w:rsid w:val="00D22967"/>
    <w:rsid w:val="00D247CB"/>
    <w:rsid w:val="00D26132"/>
    <w:rsid w:val="00D267BD"/>
    <w:rsid w:val="00D27DF3"/>
    <w:rsid w:val="00D316C0"/>
    <w:rsid w:val="00D351E8"/>
    <w:rsid w:val="00D35864"/>
    <w:rsid w:val="00D35B51"/>
    <w:rsid w:val="00D3649F"/>
    <w:rsid w:val="00D44CD4"/>
    <w:rsid w:val="00D451F5"/>
    <w:rsid w:val="00D45983"/>
    <w:rsid w:val="00D45ED8"/>
    <w:rsid w:val="00D50298"/>
    <w:rsid w:val="00D5031B"/>
    <w:rsid w:val="00D5085B"/>
    <w:rsid w:val="00D51745"/>
    <w:rsid w:val="00D546D1"/>
    <w:rsid w:val="00D55DFF"/>
    <w:rsid w:val="00D56531"/>
    <w:rsid w:val="00D6004F"/>
    <w:rsid w:val="00D61457"/>
    <w:rsid w:val="00D616BD"/>
    <w:rsid w:val="00D653DA"/>
    <w:rsid w:val="00D66673"/>
    <w:rsid w:val="00D66969"/>
    <w:rsid w:val="00D707DB"/>
    <w:rsid w:val="00D711FA"/>
    <w:rsid w:val="00D71F84"/>
    <w:rsid w:val="00D7225C"/>
    <w:rsid w:val="00D7234F"/>
    <w:rsid w:val="00D732F9"/>
    <w:rsid w:val="00D75C3B"/>
    <w:rsid w:val="00D76437"/>
    <w:rsid w:val="00D77B69"/>
    <w:rsid w:val="00D805D3"/>
    <w:rsid w:val="00D83602"/>
    <w:rsid w:val="00D90F46"/>
    <w:rsid w:val="00D9267D"/>
    <w:rsid w:val="00D94BC5"/>
    <w:rsid w:val="00D9621D"/>
    <w:rsid w:val="00DA1236"/>
    <w:rsid w:val="00DA2B97"/>
    <w:rsid w:val="00DA3F63"/>
    <w:rsid w:val="00DA4B32"/>
    <w:rsid w:val="00DB4352"/>
    <w:rsid w:val="00DC02E4"/>
    <w:rsid w:val="00DC03DC"/>
    <w:rsid w:val="00DC062A"/>
    <w:rsid w:val="00DC0635"/>
    <w:rsid w:val="00DC0780"/>
    <w:rsid w:val="00DC08A7"/>
    <w:rsid w:val="00DC1670"/>
    <w:rsid w:val="00DC1A32"/>
    <w:rsid w:val="00DC1D39"/>
    <w:rsid w:val="00DC2354"/>
    <w:rsid w:val="00DC2C09"/>
    <w:rsid w:val="00DC3652"/>
    <w:rsid w:val="00DD0A41"/>
    <w:rsid w:val="00DD0DC8"/>
    <w:rsid w:val="00DD1B04"/>
    <w:rsid w:val="00DD292F"/>
    <w:rsid w:val="00DD3734"/>
    <w:rsid w:val="00DD4E38"/>
    <w:rsid w:val="00DD519D"/>
    <w:rsid w:val="00DD63FB"/>
    <w:rsid w:val="00DD6523"/>
    <w:rsid w:val="00DE0B3E"/>
    <w:rsid w:val="00DE0F65"/>
    <w:rsid w:val="00DE4A1F"/>
    <w:rsid w:val="00DE4B1D"/>
    <w:rsid w:val="00DE4E50"/>
    <w:rsid w:val="00DE5196"/>
    <w:rsid w:val="00DE685B"/>
    <w:rsid w:val="00DE6BE0"/>
    <w:rsid w:val="00DF069F"/>
    <w:rsid w:val="00DF55DD"/>
    <w:rsid w:val="00DF5B78"/>
    <w:rsid w:val="00E00B78"/>
    <w:rsid w:val="00E028C7"/>
    <w:rsid w:val="00E029FC"/>
    <w:rsid w:val="00E02DAA"/>
    <w:rsid w:val="00E02DFA"/>
    <w:rsid w:val="00E03D5C"/>
    <w:rsid w:val="00E04985"/>
    <w:rsid w:val="00E079F7"/>
    <w:rsid w:val="00E1019E"/>
    <w:rsid w:val="00E10637"/>
    <w:rsid w:val="00E1148F"/>
    <w:rsid w:val="00E13040"/>
    <w:rsid w:val="00E164F4"/>
    <w:rsid w:val="00E17281"/>
    <w:rsid w:val="00E20065"/>
    <w:rsid w:val="00E211FF"/>
    <w:rsid w:val="00E225DA"/>
    <w:rsid w:val="00E22A9D"/>
    <w:rsid w:val="00E22B57"/>
    <w:rsid w:val="00E23ACE"/>
    <w:rsid w:val="00E2492A"/>
    <w:rsid w:val="00E250E3"/>
    <w:rsid w:val="00E25D55"/>
    <w:rsid w:val="00E261D5"/>
    <w:rsid w:val="00E26A42"/>
    <w:rsid w:val="00E3456F"/>
    <w:rsid w:val="00E34E81"/>
    <w:rsid w:val="00E37A2F"/>
    <w:rsid w:val="00E402D8"/>
    <w:rsid w:val="00E4178E"/>
    <w:rsid w:val="00E41ED8"/>
    <w:rsid w:val="00E41EE2"/>
    <w:rsid w:val="00E42262"/>
    <w:rsid w:val="00E423B3"/>
    <w:rsid w:val="00E43B1C"/>
    <w:rsid w:val="00E46C7E"/>
    <w:rsid w:val="00E51DD8"/>
    <w:rsid w:val="00E55012"/>
    <w:rsid w:val="00E57380"/>
    <w:rsid w:val="00E60FD0"/>
    <w:rsid w:val="00E67AF0"/>
    <w:rsid w:val="00E6CBD3"/>
    <w:rsid w:val="00E721EB"/>
    <w:rsid w:val="00E72266"/>
    <w:rsid w:val="00E75192"/>
    <w:rsid w:val="00E809F2"/>
    <w:rsid w:val="00E821C6"/>
    <w:rsid w:val="00E8222E"/>
    <w:rsid w:val="00E83030"/>
    <w:rsid w:val="00E84167"/>
    <w:rsid w:val="00E85EFE"/>
    <w:rsid w:val="00E86FE3"/>
    <w:rsid w:val="00E8C5E1"/>
    <w:rsid w:val="00E911EB"/>
    <w:rsid w:val="00E954A8"/>
    <w:rsid w:val="00E95F87"/>
    <w:rsid w:val="00E976F1"/>
    <w:rsid w:val="00E9C23B"/>
    <w:rsid w:val="00EA1A64"/>
    <w:rsid w:val="00EA1C81"/>
    <w:rsid w:val="00EA3C4B"/>
    <w:rsid w:val="00EA4034"/>
    <w:rsid w:val="00EA4714"/>
    <w:rsid w:val="00EA5F5D"/>
    <w:rsid w:val="00EA6B99"/>
    <w:rsid w:val="00EA76A9"/>
    <w:rsid w:val="00EB22F1"/>
    <w:rsid w:val="00EB25B4"/>
    <w:rsid w:val="00EB409B"/>
    <w:rsid w:val="00EB70BE"/>
    <w:rsid w:val="00EC244B"/>
    <w:rsid w:val="00EC31FA"/>
    <w:rsid w:val="00EC471E"/>
    <w:rsid w:val="00EC4E2C"/>
    <w:rsid w:val="00EC6418"/>
    <w:rsid w:val="00EC74D1"/>
    <w:rsid w:val="00EC7F68"/>
    <w:rsid w:val="00ED2CB4"/>
    <w:rsid w:val="00ED4A54"/>
    <w:rsid w:val="00EE2DF5"/>
    <w:rsid w:val="00EE2F70"/>
    <w:rsid w:val="00EE390D"/>
    <w:rsid w:val="00EE4199"/>
    <w:rsid w:val="00EF0685"/>
    <w:rsid w:val="00EF2EEE"/>
    <w:rsid w:val="00EF4813"/>
    <w:rsid w:val="00EF6DDA"/>
    <w:rsid w:val="00EF6E3E"/>
    <w:rsid w:val="00F01694"/>
    <w:rsid w:val="00F01C98"/>
    <w:rsid w:val="00F03943"/>
    <w:rsid w:val="00F0439A"/>
    <w:rsid w:val="00F07373"/>
    <w:rsid w:val="00F07B0A"/>
    <w:rsid w:val="00F10A2F"/>
    <w:rsid w:val="00F10F95"/>
    <w:rsid w:val="00F12640"/>
    <w:rsid w:val="00F14401"/>
    <w:rsid w:val="00F154F1"/>
    <w:rsid w:val="00F16E69"/>
    <w:rsid w:val="00F1702A"/>
    <w:rsid w:val="00F17F79"/>
    <w:rsid w:val="00F232AA"/>
    <w:rsid w:val="00F23D90"/>
    <w:rsid w:val="00F2450F"/>
    <w:rsid w:val="00F24961"/>
    <w:rsid w:val="00F25154"/>
    <w:rsid w:val="00F26D43"/>
    <w:rsid w:val="00F27651"/>
    <w:rsid w:val="00F3292B"/>
    <w:rsid w:val="00F351E8"/>
    <w:rsid w:val="00F41DA1"/>
    <w:rsid w:val="00F43B2B"/>
    <w:rsid w:val="00F47CDA"/>
    <w:rsid w:val="00F527E2"/>
    <w:rsid w:val="00F52FE4"/>
    <w:rsid w:val="00F54458"/>
    <w:rsid w:val="00F555E9"/>
    <w:rsid w:val="00F56E1A"/>
    <w:rsid w:val="00F57388"/>
    <w:rsid w:val="00F627ED"/>
    <w:rsid w:val="00F63665"/>
    <w:rsid w:val="00F63A03"/>
    <w:rsid w:val="00F64484"/>
    <w:rsid w:val="00F64972"/>
    <w:rsid w:val="00F6564F"/>
    <w:rsid w:val="00F66055"/>
    <w:rsid w:val="00F665B9"/>
    <w:rsid w:val="00F67AE5"/>
    <w:rsid w:val="00F67E7C"/>
    <w:rsid w:val="00F732D6"/>
    <w:rsid w:val="00F7781D"/>
    <w:rsid w:val="00F77EE3"/>
    <w:rsid w:val="00F804EA"/>
    <w:rsid w:val="00F84E86"/>
    <w:rsid w:val="00F9037A"/>
    <w:rsid w:val="00F91C8B"/>
    <w:rsid w:val="00FA0E01"/>
    <w:rsid w:val="00FA1070"/>
    <w:rsid w:val="00FA3AB9"/>
    <w:rsid w:val="00FA4C3F"/>
    <w:rsid w:val="00FA6167"/>
    <w:rsid w:val="00FA65FF"/>
    <w:rsid w:val="00FB3C62"/>
    <w:rsid w:val="00FB4FB0"/>
    <w:rsid w:val="00FB581C"/>
    <w:rsid w:val="00FB6283"/>
    <w:rsid w:val="00FB7402"/>
    <w:rsid w:val="00FC2A39"/>
    <w:rsid w:val="00FC2A57"/>
    <w:rsid w:val="00FC2DCA"/>
    <w:rsid w:val="00FC5C34"/>
    <w:rsid w:val="00FD2788"/>
    <w:rsid w:val="00FD57EF"/>
    <w:rsid w:val="00FD6216"/>
    <w:rsid w:val="00FD6C88"/>
    <w:rsid w:val="00FD70E4"/>
    <w:rsid w:val="00FD761F"/>
    <w:rsid w:val="00FE145A"/>
    <w:rsid w:val="00FE401F"/>
    <w:rsid w:val="00FE6CA1"/>
    <w:rsid w:val="00FF0DF2"/>
    <w:rsid w:val="00FF1B43"/>
    <w:rsid w:val="00FF58A0"/>
    <w:rsid w:val="00FF6668"/>
    <w:rsid w:val="0129709A"/>
    <w:rsid w:val="0172BE95"/>
    <w:rsid w:val="01F7E0FE"/>
    <w:rsid w:val="02879B34"/>
    <w:rsid w:val="02E94105"/>
    <w:rsid w:val="02FE68F8"/>
    <w:rsid w:val="0312FD52"/>
    <w:rsid w:val="037B4901"/>
    <w:rsid w:val="0416E800"/>
    <w:rsid w:val="042A7671"/>
    <w:rsid w:val="04A25443"/>
    <w:rsid w:val="04B43B15"/>
    <w:rsid w:val="04D60C7C"/>
    <w:rsid w:val="04DD47CF"/>
    <w:rsid w:val="04FD8A7E"/>
    <w:rsid w:val="05077555"/>
    <w:rsid w:val="056B47D5"/>
    <w:rsid w:val="058AF3B6"/>
    <w:rsid w:val="059F55D2"/>
    <w:rsid w:val="05E8FA8E"/>
    <w:rsid w:val="0603A894"/>
    <w:rsid w:val="060C6618"/>
    <w:rsid w:val="062EA5F0"/>
    <w:rsid w:val="06306517"/>
    <w:rsid w:val="06C9F831"/>
    <w:rsid w:val="0765F096"/>
    <w:rsid w:val="077A8A25"/>
    <w:rsid w:val="07B282E7"/>
    <w:rsid w:val="07DE2458"/>
    <w:rsid w:val="086DB99A"/>
    <w:rsid w:val="08904371"/>
    <w:rsid w:val="08D036BF"/>
    <w:rsid w:val="08E0D793"/>
    <w:rsid w:val="090E183C"/>
    <w:rsid w:val="097CE8CC"/>
    <w:rsid w:val="09DCCF06"/>
    <w:rsid w:val="0A174901"/>
    <w:rsid w:val="0AB4D3F7"/>
    <w:rsid w:val="0ABEEE4C"/>
    <w:rsid w:val="0AD3A55D"/>
    <w:rsid w:val="0B49D0DB"/>
    <w:rsid w:val="0B4C85F3"/>
    <w:rsid w:val="0B5058EF"/>
    <w:rsid w:val="0B5C372B"/>
    <w:rsid w:val="0B639931"/>
    <w:rsid w:val="0B72F8CB"/>
    <w:rsid w:val="0B941614"/>
    <w:rsid w:val="0BEB98BD"/>
    <w:rsid w:val="0BF8DB64"/>
    <w:rsid w:val="0C6DFA4B"/>
    <w:rsid w:val="0C8B4B05"/>
    <w:rsid w:val="0C8E6612"/>
    <w:rsid w:val="0CC89456"/>
    <w:rsid w:val="0D1ADACD"/>
    <w:rsid w:val="0D23FC0E"/>
    <w:rsid w:val="0D8004FB"/>
    <w:rsid w:val="0D85EF3E"/>
    <w:rsid w:val="0D9FE0BF"/>
    <w:rsid w:val="0DE6C7B2"/>
    <w:rsid w:val="0DF851E4"/>
    <w:rsid w:val="0DFA9BD8"/>
    <w:rsid w:val="0E189550"/>
    <w:rsid w:val="0E36B697"/>
    <w:rsid w:val="0E73F703"/>
    <w:rsid w:val="0EA4209A"/>
    <w:rsid w:val="0F4120F2"/>
    <w:rsid w:val="0F97FAC3"/>
    <w:rsid w:val="102BC7D4"/>
    <w:rsid w:val="1065848D"/>
    <w:rsid w:val="10CE9E7D"/>
    <w:rsid w:val="1106BE0B"/>
    <w:rsid w:val="114C28AA"/>
    <w:rsid w:val="11E140E9"/>
    <w:rsid w:val="123E3A1A"/>
    <w:rsid w:val="1266CDD9"/>
    <w:rsid w:val="128643D3"/>
    <w:rsid w:val="12C3947D"/>
    <w:rsid w:val="12F63F2E"/>
    <w:rsid w:val="13477B46"/>
    <w:rsid w:val="13CE70E9"/>
    <w:rsid w:val="13E579BB"/>
    <w:rsid w:val="13FE08E3"/>
    <w:rsid w:val="1420E88F"/>
    <w:rsid w:val="142CE48D"/>
    <w:rsid w:val="14491481"/>
    <w:rsid w:val="14E0544D"/>
    <w:rsid w:val="158CD498"/>
    <w:rsid w:val="15AB9A69"/>
    <w:rsid w:val="160724AA"/>
    <w:rsid w:val="170BC81B"/>
    <w:rsid w:val="1737B28E"/>
    <w:rsid w:val="17705F17"/>
    <w:rsid w:val="17B169FA"/>
    <w:rsid w:val="17DBBBAB"/>
    <w:rsid w:val="181E7709"/>
    <w:rsid w:val="183407FC"/>
    <w:rsid w:val="189A6960"/>
    <w:rsid w:val="18CBFBC9"/>
    <w:rsid w:val="18E7B810"/>
    <w:rsid w:val="18F6832A"/>
    <w:rsid w:val="1905F2FA"/>
    <w:rsid w:val="193B1748"/>
    <w:rsid w:val="194F8AC7"/>
    <w:rsid w:val="1969DF9F"/>
    <w:rsid w:val="19C65568"/>
    <w:rsid w:val="1A19975F"/>
    <w:rsid w:val="1A55347E"/>
    <w:rsid w:val="1A7AA360"/>
    <w:rsid w:val="1A880D0F"/>
    <w:rsid w:val="1A918898"/>
    <w:rsid w:val="1B348262"/>
    <w:rsid w:val="1BB1CAE4"/>
    <w:rsid w:val="1BDDB645"/>
    <w:rsid w:val="1D3BC12C"/>
    <w:rsid w:val="1D944675"/>
    <w:rsid w:val="1DC4BAD5"/>
    <w:rsid w:val="1E1D8B35"/>
    <w:rsid w:val="1E579526"/>
    <w:rsid w:val="1E65D6E1"/>
    <w:rsid w:val="1EA62056"/>
    <w:rsid w:val="1EBA43D7"/>
    <w:rsid w:val="1EE45506"/>
    <w:rsid w:val="1F3F1DD9"/>
    <w:rsid w:val="1F413228"/>
    <w:rsid w:val="1F6853CC"/>
    <w:rsid w:val="1FA4DCBC"/>
    <w:rsid w:val="205E9A4E"/>
    <w:rsid w:val="20809155"/>
    <w:rsid w:val="208BA27D"/>
    <w:rsid w:val="20CE0CAB"/>
    <w:rsid w:val="2104F234"/>
    <w:rsid w:val="211BC2C0"/>
    <w:rsid w:val="211E7648"/>
    <w:rsid w:val="21318023"/>
    <w:rsid w:val="21712482"/>
    <w:rsid w:val="2172475C"/>
    <w:rsid w:val="219B00C9"/>
    <w:rsid w:val="21B3B103"/>
    <w:rsid w:val="22049574"/>
    <w:rsid w:val="220A25B7"/>
    <w:rsid w:val="22223751"/>
    <w:rsid w:val="222EB9E4"/>
    <w:rsid w:val="228F6A4C"/>
    <w:rsid w:val="22A49AEF"/>
    <w:rsid w:val="233E08F9"/>
    <w:rsid w:val="2365979E"/>
    <w:rsid w:val="23877063"/>
    <w:rsid w:val="23A6F3E4"/>
    <w:rsid w:val="24662EC1"/>
    <w:rsid w:val="2518603F"/>
    <w:rsid w:val="252509A7"/>
    <w:rsid w:val="252E0522"/>
    <w:rsid w:val="256B00AD"/>
    <w:rsid w:val="25B0DDD8"/>
    <w:rsid w:val="265324F9"/>
    <w:rsid w:val="2667C79F"/>
    <w:rsid w:val="26691D79"/>
    <w:rsid w:val="26D233F7"/>
    <w:rsid w:val="2712B0FF"/>
    <w:rsid w:val="279C3D09"/>
    <w:rsid w:val="27CCD0E2"/>
    <w:rsid w:val="27CDA241"/>
    <w:rsid w:val="27D63182"/>
    <w:rsid w:val="27E3767B"/>
    <w:rsid w:val="27F07706"/>
    <w:rsid w:val="27F194A3"/>
    <w:rsid w:val="28434F60"/>
    <w:rsid w:val="285E78F6"/>
    <w:rsid w:val="288296BD"/>
    <w:rsid w:val="289945EC"/>
    <w:rsid w:val="28FCD431"/>
    <w:rsid w:val="290A2B3D"/>
    <w:rsid w:val="29250D6B"/>
    <w:rsid w:val="295FC6DA"/>
    <w:rsid w:val="29C3164B"/>
    <w:rsid w:val="2A2445EC"/>
    <w:rsid w:val="2A29A7C4"/>
    <w:rsid w:val="2A9B7BFB"/>
    <w:rsid w:val="2AA698B2"/>
    <w:rsid w:val="2AC68D26"/>
    <w:rsid w:val="2B45FE93"/>
    <w:rsid w:val="2B4BB605"/>
    <w:rsid w:val="2B73B21B"/>
    <w:rsid w:val="2BED0C35"/>
    <w:rsid w:val="2C11C951"/>
    <w:rsid w:val="2C8F4197"/>
    <w:rsid w:val="2C967F01"/>
    <w:rsid w:val="2D20B5CF"/>
    <w:rsid w:val="2DBF3D52"/>
    <w:rsid w:val="2E31378F"/>
    <w:rsid w:val="2ED824F6"/>
    <w:rsid w:val="2EF9F7F2"/>
    <w:rsid w:val="2F543F59"/>
    <w:rsid w:val="3022CFEB"/>
    <w:rsid w:val="30548437"/>
    <w:rsid w:val="3057C35B"/>
    <w:rsid w:val="3099B968"/>
    <w:rsid w:val="30BA45FF"/>
    <w:rsid w:val="314DF86D"/>
    <w:rsid w:val="31569374"/>
    <w:rsid w:val="317FF52C"/>
    <w:rsid w:val="319D5F19"/>
    <w:rsid w:val="324E23AE"/>
    <w:rsid w:val="326845BE"/>
    <w:rsid w:val="327786EA"/>
    <w:rsid w:val="32988A41"/>
    <w:rsid w:val="32A4870C"/>
    <w:rsid w:val="32BF4DC8"/>
    <w:rsid w:val="331EC1D0"/>
    <w:rsid w:val="332C6C01"/>
    <w:rsid w:val="33E9F40F"/>
    <w:rsid w:val="34C24E51"/>
    <w:rsid w:val="34D6FE93"/>
    <w:rsid w:val="34F90CBC"/>
    <w:rsid w:val="3501A5E8"/>
    <w:rsid w:val="3513B362"/>
    <w:rsid w:val="351D335A"/>
    <w:rsid w:val="3581CCAA"/>
    <w:rsid w:val="3591CF36"/>
    <w:rsid w:val="35AC4A99"/>
    <w:rsid w:val="35B6255A"/>
    <w:rsid w:val="35ED81AC"/>
    <w:rsid w:val="360F61D5"/>
    <w:rsid w:val="364F5A5F"/>
    <w:rsid w:val="3676E944"/>
    <w:rsid w:val="36ACF770"/>
    <w:rsid w:val="36D2FFD1"/>
    <w:rsid w:val="3716264C"/>
    <w:rsid w:val="373FF8EB"/>
    <w:rsid w:val="377AE6C4"/>
    <w:rsid w:val="38147D77"/>
    <w:rsid w:val="391E8569"/>
    <w:rsid w:val="39422756"/>
    <w:rsid w:val="3A23419F"/>
    <w:rsid w:val="3A960750"/>
    <w:rsid w:val="3AAEAE29"/>
    <w:rsid w:val="3AD0771B"/>
    <w:rsid w:val="3AED77E5"/>
    <w:rsid w:val="3B0D0465"/>
    <w:rsid w:val="3B1A46EE"/>
    <w:rsid w:val="3B547252"/>
    <w:rsid w:val="3BA940C4"/>
    <w:rsid w:val="3BE2D193"/>
    <w:rsid w:val="3BE6A612"/>
    <w:rsid w:val="3C867371"/>
    <w:rsid w:val="3D354CE6"/>
    <w:rsid w:val="3D4BDDE1"/>
    <w:rsid w:val="3D5B4F5D"/>
    <w:rsid w:val="3DE71424"/>
    <w:rsid w:val="3E138613"/>
    <w:rsid w:val="3E1BA380"/>
    <w:rsid w:val="3E30E87D"/>
    <w:rsid w:val="3E6B753D"/>
    <w:rsid w:val="3EC4216E"/>
    <w:rsid w:val="3EED62A1"/>
    <w:rsid w:val="3F056517"/>
    <w:rsid w:val="3F24A4AF"/>
    <w:rsid w:val="3F3D5E08"/>
    <w:rsid w:val="3F61086D"/>
    <w:rsid w:val="3F991CE0"/>
    <w:rsid w:val="4002905B"/>
    <w:rsid w:val="401A2426"/>
    <w:rsid w:val="40574FAB"/>
    <w:rsid w:val="4063CCEB"/>
    <w:rsid w:val="408BB682"/>
    <w:rsid w:val="40A21CCB"/>
    <w:rsid w:val="410124E1"/>
    <w:rsid w:val="41060F89"/>
    <w:rsid w:val="41218BAB"/>
    <w:rsid w:val="41307FA8"/>
    <w:rsid w:val="4140FB3F"/>
    <w:rsid w:val="41F41066"/>
    <w:rsid w:val="4201AC4E"/>
    <w:rsid w:val="4248A953"/>
    <w:rsid w:val="4257991B"/>
    <w:rsid w:val="425E0F68"/>
    <w:rsid w:val="426E8777"/>
    <w:rsid w:val="4276530B"/>
    <w:rsid w:val="427BE108"/>
    <w:rsid w:val="43119505"/>
    <w:rsid w:val="43366851"/>
    <w:rsid w:val="4339A97C"/>
    <w:rsid w:val="43CFD87E"/>
    <w:rsid w:val="43D80E7C"/>
    <w:rsid w:val="4408055F"/>
    <w:rsid w:val="441B12C9"/>
    <w:rsid w:val="4422DE6F"/>
    <w:rsid w:val="44479D17"/>
    <w:rsid w:val="44AC15F1"/>
    <w:rsid w:val="44DB04A4"/>
    <w:rsid w:val="454CF895"/>
    <w:rsid w:val="456543DA"/>
    <w:rsid w:val="45677E0C"/>
    <w:rsid w:val="456B8566"/>
    <w:rsid w:val="45A3D5C0"/>
    <w:rsid w:val="45F4D013"/>
    <w:rsid w:val="464B9C79"/>
    <w:rsid w:val="46BBF3AA"/>
    <w:rsid w:val="46BC2429"/>
    <w:rsid w:val="46FE07A3"/>
    <w:rsid w:val="47A3913B"/>
    <w:rsid w:val="47E71408"/>
    <w:rsid w:val="47F263B0"/>
    <w:rsid w:val="48253D11"/>
    <w:rsid w:val="48520BB9"/>
    <w:rsid w:val="4876F783"/>
    <w:rsid w:val="48E13850"/>
    <w:rsid w:val="49116DC0"/>
    <w:rsid w:val="492D3609"/>
    <w:rsid w:val="49B5DAD2"/>
    <w:rsid w:val="4A5AC850"/>
    <w:rsid w:val="4A5D1630"/>
    <w:rsid w:val="4A78B8EC"/>
    <w:rsid w:val="4B31F1CC"/>
    <w:rsid w:val="4B68FEF9"/>
    <w:rsid w:val="4B6E031E"/>
    <w:rsid w:val="4B70B84A"/>
    <w:rsid w:val="4B72323F"/>
    <w:rsid w:val="4BC60357"/>
    <w:rsid w:val="4BC908E1"/>
    <w:rsid w:val="4BF04427"/>
    <w:rsid w:val="4C8C0909"/>
    <w:rsid w:val="4CAADC14"/>
    <w:rsid w:val="4CAE751D"/>
    <w:rsid w:val="4D6261EB"/>
    <w:rsid w:val="4E1BDAFB"/>
    <w:rsid w:val="4E2F1D34"/>
    <w:rsid w:val="4E3571B4"/>
    <w:rsid w:val="4F3D723A"/>
    <w:rsid w:val="4FC1F4AD"/>
    <w:rsid w:val="4FEF06CE"/>
    <w:rsid w:val="50328B33"/>
    <w:rsid w:val="50817135"/>
    <w:rsid w:val="50B30A79"/>
    <w:rsid w:val="51457B2F"/>
    <w:rsid w:val="519ABE35"/>
    <w:rsid w:val="51BC95B5"/>
    <w:rsid w:val="5225A188"/>
    <w:rsid w:val="5287B672"/>
    <w:rsid w:val="52C1A742"/>
    <w:rsid w:val="5334FCE4"/>
    <w:rsid w:val="533DE85F"/>
    <w:rsid w:val="537CE10E"/>
    <w:rsid w:val="53BC5CD2"/>
    <w:rsid w:val="5417F261"/>
    <w:rsid w:val="545A40D5"/>
    <w:rsid w:val="5465F151"/>
    <w:rsid w:val="54BAB230"/>
    <w:rsid w:val="55201F4C"/>
    <w:rsid w:val="55355FD2"/>
    <w:rsid w:val="55D9930E"/>
    <w:rsid w:val="55FACE2C"/>
    <w:rsid w:val="56181DF6"/>
    <w:rsid w:val="56447EF7"/>
    <w:rsid w:val="564DF16C"/>
    <w:rsid w:val="564FE6CC"/>
    <w:rsid w:val="56A72EA1"/>
    <w:rsid w:val="572C6802"/>
    <w:rsid w:val="576329E9"/>
    <w:rsid w:val="5771C36A"/>
    <w:rsid w:val="57D175F3"/>
    <w:rsid w:val="57D9B375"/>
    <w:rsid w:val="583D2EF5"/>
    <w:rsid w:val="58963A02"/>
    <w:rsid w:val="589C33B9"/>
    <w:rsid w:val="58B9F2E4"/>
    <w:rsid w:val="58C07C5A"/>
    <w:rsid w:val="58C4252E"/>
    <w:rsid w:val="59C72C62"/>
    <w:rsid w:val="5A06D325"/>
    <w:rsid w:val="5A255141"/>
    <w:rsid w:val="5A3D6185"/>
    <w:rsid w:val="5A4FAB8E"/>
    <w:rsid w:val="5AA1BB1A"/>
    <w:rsid w:val="5AA60A51"/>
    <w:rsid w:val="5B072932"/>
    <w:rsid w:val="5B16FE2F"/>
    <w:rsid w:val="5B32ED34"/>
    <w:rsid w:val="5B40465B"/>
    <w:rsid w:val="5B60E620"/>
    <w:rsid w:val="5BA0375F"/>
    <w:rsid w:val="5BAB10C6"/>
    <w:rsid w:val="5BC75559"/>
    <w:rsid w:val="5BF80338"/>
    <w:rsid w:val="5C40B71D"/>
    <w:rsid w:val="5C69DFCD"/>
    <w:rsid w:val="5C7000BE"/>
    <w:rsid w:val="5CAC8AF7"/>
    <w:rsid w:val="5CDA15FB"/>
    <w:rsid w:val="5CE46BF6"/>
    <w:rsid w:val="5E1D989B"/>
    <w:rsid w:val="5E4E3592"/>
    <w:rsid w:val="5EBDCD09"/>
    <w:rsid w:val="5EFDB4F3"/>
    <w:rsid w:val="5F37130E"/>
    <w:rsid w:val="5F571204"/>
    <w:rsid w:val="5F5DFB52"/>
    <w:rsid w:val="5F6F2776"/>
    <w:rsid w:val="5FB18B14"/>
    <w:rsid w:val="5FE8B66F"/>
    <w:rsid w:val="60207D15"/>
    <w:rsid w:val="608F8A61"/>
    <w:rsid w:val="60F993D5"/>
    <w:rsid w:val="6102D56F"/>
    <w:rsid w:val="61352367"/>
    <w:rsid w:val="614EEA9A"/>
    <w:rsid w:val="617A389F"/>
    <w:rsid w:val="61A1B7DD"/>
    <w:rsid w:val="61F9A0E1"/>
    <w:rsid w:val="627E57CD"/>
    <w:rsid w:val="632CBD3F"/>
    <w:rsid w:val="640931D1"/>
    <w:rsid w:val="6418325A"/>
    <w:rsid w:val="6424C808"/>
    <w:rsid w:val="6459DDD8"/>
    <w:rsid w:val="6484F35C"/>
    <w:rsid w:val="64FE51E5"/>
    <w:rsid w:val="652B2C86"/>
    <w:rsid w:val="65C99FF5"/>
    <w:rsid w:val="65E64E81"/>
    <w:rsid w:val="66025772"/>
    <w:rsid w:val="663BF22D"/>
    <w:rsid w:val="66650B1E"/>
    <w:rsid w:val="6666EA93"/>
    <w:rsid w:val="67218C79"/>
    <w:rsid w:val="67533026"/>
    <w:rsid w:val="675841D8"/>
    <w:rsid w:val="682A6093"/>
    <w:rsid w:val="6832E44A"/>
    <w:rsid w:val="68476BFF"/>
    <w:rsid w:val="6847942F"/>
    <w:rsid w:val="684C7871"/>
    <w:rsid w:val="685DCB9E"/>
    <w:rsid w:val="68A68762"/>
    <w:rsid w:val="6922F0F1"/>
    <w:rsid w:val="6936743F"/>
    <w:rsid w:val="69D50517"/>
    <w:rsid w:val="69D84750"/>
    <w:rsid w:val="69F03069"/>
    <w:rsid w:val="69F5572A"/>
    <w:rsid w:val="69FA8FC9"/>
    <w:rsid w:val="6A22F7D2"/>
    <w:rsid w:val="6A2C2905"/>
    <w:rsid w:val="6A483EFC"/>
    <w:rsid w:val="6A4BF1A0"/>
    <w:rsid w:val="6A561C49"/>
    <w:rsid w:val="6AEB1C77"/>
    <w:rsid w:val="6B2C0A45"/>
    <w:rsid w:val="6B95ED3C"/>
    <w:rsid w:val="6B95F07C"/>
    <w:rsid w:val="6C2321FE"/>
    <w:rsid w:val="6C83630B"/>
    <w:rsid w:val="6DDB4684"/>
    <w:rsid w:val="6EC3BC5B"/>
    <w:rsid w:val="6EEB19E9"/>
    <w:rsid w:val="6F0D8065"/>
    <w:rsid w:val="6F12AFA3"/>
    <w:rsid w:val="6F234490"/>
    <w:rsid w:val="6F4EB8E9"/>
    <w:rsid w:val="6F674C2E"/>
    <w:rsid w:val="6F6B672C"/>
    <w:rsid w:val="6F8B5096"/>
    <w:rsid w:val="6F936FAC"/>
    <w:rsid w:val="6FAC3379"/>
    <w:rsid w:val="6FB6D2EB"/>
    <w:rsid w:val="6FBCAE5D"/>
    <w:rsid w:val="70724D2D"/>
    <w:rsid w:val="707C04E6"/>
    <w:rsid w:val="709B5103"/>
    <w:rsid w:val="71132719"/>
    <w:rsid w:val="71388DC6"/>
    <w:rsid w:val="71568257"/>
    <w:rsid w:val="7191DEBC"/>
    <w:rsid w:val="71AD8DD1"/>
    <w:rsid w:val="71E512B6"/>
    <w:rsid w:val="71FF4705"/>
    <w:rsid w:val="7263592F"/>
    <w:rsid w:val="72D2BA60"/>
    <w:rsid w:val="73042FE8"/>
    <w:rsid w:val="7328A096"/>
    <w:rsid w:val="740749D2"/>
    <w:rsid w:val="7464A22F"/>
    <w:rsid w:val="7498F720"/>
    <w:rsid w:val="7520C86D"/>
    <w:rsid w:val="7535A81C"/>
    <w:rsid w:val="75BA0F2D"/>
    <w:rsid w:val="76668B50"/>
    <w:rsid w:val="766CAB90"/>
    <w:rsid w:val="766D705C"/>
    <w:rsid w:val="770C562A"/>
    <w:rsid w:val="774F0291"/>
    <w:rsid w:val="77761AB6"/>
    <w:rsid w:val="7845EBE6"/>
    <w:rsid w:val="7871223E"/>
    <w:rsid w:val="787B0D00"/>
    <w:rsid w:val="788D3DDE"/>
    <w:rsid w:val="78DFB665"/>
    <w:rsid w:val="78E05CEE"/>
    <w:rsid w:val="78E955F0"/>
    <w:rsid w:val="78F37779"/>
    <w:rsid w:val="79068CCF"/>
    <w:rsid w:val="79290526"/>
    <w:rsid w:val="79B7F2D7"/>
    <w:rsid w:val="7A71F707"/>
    <w:rsid w:val="7AAF01E7"/>
    <w:rsid w:val="7AC374F8"/>
    <w:rsid w:val="7AFC793D"/>
    <w:rsid w:val="7B0777EC"/>
    <w:rsid w:val="7B3AEE76"/>
    <w:rsid w:val="7B8455F3"/>
    <w:rsid w:val="7BE5C881"/>
    <w:rsid w:val="7BF7C602"/>
    <w:rsid w:val="7C428FF9"/>
    <w:rsid w:val="7C615BB1"/>
    <w:rsid w:val="7C66FC30"/>
    <w:rsid w:val="7CD5F50D"/>
    <w:rsid w:val="7CE2C1D8"/>
    <w:rsid w:val="7CF1D8B2"/>
    <w:rsid w:val="7D6E447F"/>
    <w:rsid w:val="7D767D25"/>
    <w:rsid w:val="7D81FE7F"/>
    <w:rsid w:val="7DAE3185"/>
    <w:rsid w:val="7DCDAF57"/>
    <w:rsid w:val="7DD3BD35"/>
    <w:rsid w:val="7DD51ECA"/>
    <w:rsid w:val="7E6FF872"/>
    <w:rsid w:val="7E894380"/>
    <w:rsid w:val="7E964338"/>
    <w:rsid w:val="7EC99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1FC8D"/>
  <w15:chartTrackingRefBased/>
  <w15:docId w15:val="{AA86A512-6E02-4318-BC59-426D303BC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erowanie,Akapit z listą BS,Kolorowa lista — akcent 11"/>
    <w:basedOn w:val="Normal"/>
    <w:link w:val="ListParagraphChar"/>
    <w:uiPriority w:val="34"/>
    <w:qFormat/>
    <w:rsid w:val="0041318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94619"/>
    <w:rPr>
      <w:rFonts w:ascii="Calibri" w:eastAsiaTheme="minorHAnsi" w:hAnsi="Calibri" w:cs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079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79F7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erowanie Char,Akapit z listą BS Char,Kolorowa lista — akcent 11 Char"/>
    <w:link w:val="ListParagraph"/>
    <w:uiPriority w:val="34"/>
    <w:qFormat/>
    <w:rsid w:val="00355DC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efaultParagraphFont"/>
    <w:rsid w:val="009614F1"/>
  </w:style>
  <w:style w:type="paragraph" w:customStyle="1" w:styleId="Default">
    <w:name w:val="Default"/>
    <w:rsid w:val="00A54C5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14A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4A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4A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4A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4AD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Header">
    <w:name w:val="header"/>
    <w:basedOn w:val="Normal"/>
    <w:link w:val="HeaderChar"/>
    <w:uiPriority w:val="99"/>
    <w:unhideWhenUsed/>
    <w:rsid w:val="00851F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F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851F7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F7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leGrid">
    <w:name w:val="Table Grid"/>
    <w:basedOn w:val="TableNormal"/>
    <w:uiPriority w:val="59"/>
    <w:rsid w:val="00C84A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D1689E"/>
    <w:pPr>
      <w:spacing w:after="0" w:line="240" w:lineRule="auto"/>
    </w:pPr>
  </w:style>
  <w:style w:type="character" w:customStyle="1" w:styleId="ui-provider">
    <w:name w:val="ui-provider"/>
    <w:basedOn w:val="DefaultParagraphFont"/>
    <w:rsid w:val="00832B66"/>
  </w:style>
  <w:style w:type="character" w:styleId="FollowedHyperlink">
    <w:name w:val="FollowedHyperlink"/>
    <w:basedOn w:val="DefaultParagraphFont"/>
    <w:uiPriority w:val="99"/>
    <w:semiHidden/>
    <w:unhideWhenUsed/>
    <w:rsid w:val="00065F68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C2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7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6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1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strukcje.cst2021.gov.pl/?mod=pytania-i-odpowiedzi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.kucharski@onkologiarad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581CBD0C0C84D9FE7350BF014DB71" ma:contentTypeVersion="3" ma:contentTypeDescription="Create a new document." ma:contentTypeScope="" ma:versionID="1ffa7701fae7a67597dd89d1d2a2d66b">
  <xsd:schema xmlns:xsd="http://www.w3.org/2001/XMLSchema" xmlns:xs="http://www.w3.org/2001/XMLSchema" xmlns:p="http://schemas.microsoft.com/office/2006/metadata/properties" xmlns:ns2="d1265fae-4f25-4f76-9cd6-262ca671e128" targetNamespace="http://schemas.microsoft.com/office/2006/metadata/properties" ma:root="true" ma:fieldsID="aa5fe3a84f70dd33dee15f0c2c2746ab" ns2:_="">
    <xsd:import namespace="d1265fae-4f25-4f76-9cd6-262ca671e1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65fae-4f25-4f76-9cd6-262ca671e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C50B73-A2B8-436C-84C3-3E12B50BB3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85771F-635C-4B7B-95CC-DB78DF731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65fae-4f25-4f76-9cd6-262ca671e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D41555-F4A6-43CC-958D-E3C7264E5226}">
  <ds:schemaRefs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d1265fae-4f25-4f76-9cd6-262ca671e128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406A845-5009-41B7-BE93-9A1090EA0F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3846</Words>
  <Characters>23076</Characters>
  <Application>Microsoft Office Word</Application>
  <DocSecurity>0</DocSecurity>
  <Lines>192</Lines>
  <Paragraphs>53</Paragraphs>
  <ScaleCrop>false</ScaleCrop>
  <Company>KPMG</Company>
  <LinksUpToDate>false</LinksUpToDate>
  <CharactersWithSpaces>26869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Gawron, Karol</dc:creator>
  <cp:keywords/>
  <dc:description/>
  <cp:lastModifiedBy>Wolanska, Martyna</cp:lastModifiedBy>
  <cp:revision>8</cp:revision>
  <dcterms:created xsi:type="dcterms:W3CDTF">2026-02-26T10:22:00Z</dcterms:created>
  <dcterms:modified xsi:type="dcterms:W3CDTF">2026-03-04T07:10:00Z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0x0101001E5581CBD0C0C84D9FE7350BF014DB71</vt:lpwstr>
  </property>
</Properties>
</file>